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116" w:rsidRPr="002B2116" w:rsidRDefault="002B2116" w:rsidP="002B2116">
      <w:pPr>
        <w:spacing w:after="0" w:line="240" w:lineRule="auto"/>
        <w:rPr>
          <w:rFonts w:ascii="Times New Roman" w:eastAsia="Times New Roman" w:hAnsi="Times New Roman" w:cs="Times New Roman"/>
          <w:sz w:val="20"/>
          <w:szCs w:val="20"/>
          <w:lang w:eastAsia="tr-TR"/>
        </w:rPr>
      </w:pPr>
    </w:p>
    <w:p w:rsidR="002B2116" w:rsidRPr="002B2116" w:rsidRDefault="002B2116" w:rsidP="002B2116">
      <w:pPr>
        <w:keepNext/>
        <w:keepLines/>
        <w:spacing w:after="0" w:line="240" w:lineRule="atLeast"/>
        <w:contextualSpacing/>
        <w:mirrorIndents/>
        <w:jc w:val="center"/>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b/>
          <w:sz w:val="20"/>
          <w:szCs w:val="20"/>
          <w:lang w:eastAsia="tr-TR"/>
        </w:rPr>
        <w:t>2024-2025 EĞİTİM ÖĞRETİM YILI</w:t>
      </w:r>
    </w:p>
    <w:p w:rsidR="002B2116" w:rsidRPr="002B2116" w:rsidRDefault="002B2116" w:rsidP="002B2116">
      <w:pPr>
        <w:keepNext/>
        <w:keepLines/>
        <w:spacing w:after="0" w:line="240" w:lineRule="atLeast"/>
        <w:contextualSpacing/>
        <w:mirrorIndents/>
        <w:jc w:val="center"/>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b/>
          <w:sz w:val="20"/>
          <w:szCs w:val="20"/>
          <w:lang w:eastAsia="tr-TR"/>
        </w:rPr>
        <w:t>ATATÜRK ORTAOKULU</w:t>
      </w:r>
    </w:p>
    <w:p w:rsidR="002B2116" w:rsidRPr="002B2116" w:rsidRDefault="002B2116" w:rsidP="002B2116">
      <w:pPr>
        <w:keepNext/>
        <w:keepLines/>
        <w:spacing w:after="0" w:line="240" w:lineRule="atLeast"/>
        <w:ind w:firstLine="708"/>
        <w:contextualSpacing/>
        <w:mirrorIndents/>
        <w:rPr>
          <w:rFonts w:ascii="Times New Roman" w:eastAsia="Times New Roman" w:hAnsi="Times New Roman" w:cs="Times New Roman"/>
          <w:sz w:val="20"/>
          <w:szCs w:val="20"/>
          <w:lang w:eastAsia="tr-TR"/>
        </w:rPr>
      </w:pPr>
    </w:p>
    <w:p w:rsidR="002B2116" w:rsidRPr="002B2116" w:rsidRDefault="000338A9" w:rsidP="002B2116">
      <w:pPr>
        <w:keepNext/>
        <w:keepLines/>
        <w:spacing w:after="0" w:line="240" w:lineRule="atLeast"/>
        <w:contextualSpacing/>
        <w:mirrorIndents/>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SENE SONU</w:t>
      </w:r>
      <w:r w:rsidR="002B2116" w:rsidRPr="002B2116">
        <w:rPr>
          <w:rFonts w:ascii="Times New Roman" w:eastAsia="Times New Roman" w:hAnsi="Times New Roman" w:cs="Times New Roman"/>
          <w:b/>
          <w:sz w:val="20"/>
          <w:szCs w:val="20"/>
          <w:lang w:eastAsia="tr-TR"/>
        </w:rPr>
        <w:t xml:space="preserve"> TÜRKÇE DERSİ ZÜMRE ÖĞRETMENLER KURULU</w:t>
      </w:r>
    </w:p>
    <w:p w:rsidR="002B2116" w:rsidRPr="002B2116" w:rsidRDefault="002B2116" w:rsidP="002B2116">
      <w:pPr>
        <w:keepNext/>
        <w:keepLines/>
        <w:spacing w:after="0" w:line="240" w:lineRule="atLeast"/>
        <w:contextualSpacing/>
        <w:mirrorIndents/>
        <w:jc w:val="center"/>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b/>
          <w:sz w:val="20"/>
          <w:szCs w:val="20"/>
          <w:lang w:eastAsia="tr-TR"/>
        </w:rPr>
        <w:t>TOPLANTI TUTANAĞI</w:t>
      </w:r>
    </w:p>
    <w:p w:rsidR="002B2116" w:rsidRPr="002B2116" w:rsidRDefault="002B2116" w:rsidP="002B2116">
      <w:pPr>
        <w:spacing w:after="0" w:line="240" w:lineRule="auto"/>
        <w:rPr>
          <w:rFonts w:ascii="Times New Roman" w:eastAsia="Times New Roman" w:hAnsi="Times New Roman" w:cs="Times New Roman"/>
          <w:b/>
          <w:sz w:val="20"/>
          <w:szCs w:val="20"/>
          <w:lang w:eastAsia="tr-TR"/>
        </w:rPr>
      </w:pPr>
    </w:p>
    <w:p w:rsidR="002B2116" w:rsidRPr="002B2116" w:rsidRDefault="000338A9" w:rsidP="002B2116">
      <w:pPr>
        <w:keepNext/>
        <w:keepLines/>
        <w:spacing w:after="0" w:line="240" w:lineRule="atLeast"/>
        <w:contextualSpacing/>
        <w:mirrorIndents/>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TOPLANTI NO: 3</w:t>
      </w:r>
    </w:p>
    <w:p w:rsidR="002B2116" w:rsidRPr="002B2116" w:rsidRDefault="00F32917" w:rsidP="002B2116">
      <w:pPr>
        <w:keepNext/>
        <w:keepLines/>
        <w:spacing w:after="0" w:line="240" w:lineRule="atLeast"/>
        <w:contextualSpacing/>
        <w:mirrorIndents/>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TOPLANTI TARİHİ: 18.06</w:t>
      </w:r>
      <w:r w:rsidR="002B2116" w:rsidRPr="002B2116">
        <w:rPr>
          <w:rFonts w:ascii="Times New Roman" w:eastAsia="Times New Roman" w:hAnsi="Times New Roman" w:cs="Times New Roman"/>
          <w:b/>
          <w:sz w:val="20"/>
          <w:szCs w:val="20"/>
          <w:lang w:eastAsia="tr-TR"/>
        </w:rPr>
        <w:t>.2025</w:t>
      </w:r>
    </w:p>
    <w:p w:rsidR="002B2116" w:rsidRPr="002B2116" w:rsidRDefault="002B2116" w:rsidP="002B2116">
      <w:pPr>
        <w:keepNext/>
        <w:keepLines/>
        <w:spacing w:after="0" w:line="240" w:lineRule="atLeast"/>
        <w:contextualSpacing/>
        <w:mirrorIndents/>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b/>
          <w:sz w:val="20"/>
          <w:szCs w:val="20"/>
          <w:lang w:eastAsia="tr-TR"/>
        </w:rPr>
        <w:t>TOPLANTI SAATİ: 15.30</w:t>
      </w:r>
    </w:p>
    <w:p w:rsidR="002B2116" w:rsidRPr="002B2116" w:rsidRDefault="0036588E" w:rsidP="002B2116">
      <w:pPr>
        <w:keepNext/>
        <w:keepLines/>
        <w:spacing w:after="0" w:line="240" w:lineRule="atLeast"/>
        <w:contextualSpacing/>
        <w:mirrorIndents/>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TOPLANTI YERİ: Toplantı S</w:t>
      </w:r>
      <w:r w:rsidR="002B2116" w:rsidRPr="002B2116">
        <w:rPr>
          <w:rFonts w:ascii="Times New Roman" w:eastAsia="Times New Roman" w:hAnsi="Times New Roman" w:cs="Times New Roman"/>
          <w:b/>
          <w:sz w:val="20"/>
          <w:szCs w:val="20"/>
          <w:lang w:eastAsia="tr-TR"/>
        </w:rPr>
        <w:t>alonu</w:t>
      </w:r>
    </w:p>
    <w:p w:rsidR="002B2116" w:rsidRPr="002B2116" w:rsidRDefault="002B2116" w:rsidP="002B2116">
      <w:pPr>
        <w:keepNext/>
        <w:keepLines/>
        <w:spacing w:after="0" w:line="240" w:lineRule="atLeast"/>
        <w:contextualSpacing/>
        <w:mirrorIndents/>
        <w:rPr>
          <w:rFonts w:ascii="Times New Roman" w:eastAsia="Times New Roman" w:hAnsi="Times New Roman" w:cs="Times New Roman"/>
          <w:sz w:val="20"/>
          <w:szCs w:val="20"/>
          <w:lang w:eastAsia="tr-TR"/>
        </w:rPr>
      </w:pPr>
    </w:p>
    <w:p w:rsidR="002B2116" w:rsidRPr="002B2116" w:rsidRDefault="002B2116" w:rsidP="002B2116">
      <w:pPr>
        <w:keepNext/>
        <w:keepLines/>
        <w:spacing w:after="0" w:line="240" w:lineRule="atLeast"/>
        <w:contextualSpacing/>
        <w:mirrorIndents/>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sz w:val="20"/>
          <w:szCs w:val="20"/>
          <w:lang w:eastAsia="tr-TR"/>
        </w:rPr>
        <w:tab/>
      </w:r>
      <w:r w:rsidRPr="002B2116">
        <w:rPr>
          <w:rFonts w:ascii="Times New Roman" w:eastAsia="Times New Roman" w:hAnsi="Times New Roman" w:cs="Times New Roman"/>
          <w:b/>
          <w:sz w:val="20"/>
          <w:szCs w:val="20"/>
          <w:lang w:eastAsia="tr-TR"/>
        </w:rPr>
        <w:t>TOPLANTIYA KATILANLAR</w:t>
      </w:r>
    </w:p>
    <w:p w:rsidR="002B2116" w:rsidRPr="002B2116" w:rsidRDefault="002B2116" w:rsidP="002B2116">
      <w:pPr>
        <w:keepNext/>
        <w:keepLines/>
        <w:numPr>
          <w:ilvl w:val="0"/>
          <w:numId w:val="4"/>
        </w:numPr>
        <w:spacing w:after="0" w:line="240" w:lineRule="atLeast"/>
        <w:contextualSpacing/>
        <w:mirrorIndents/>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Müdür Yardımcısı SEHER AKSANYAR GÖRMÜŞ</w:t>
      </w:r>
    </w:p>
    <w:p w:rsidR="002B2116" w:rsidRPr="002B2116" w:rsidRDefault="002B2116" w:rsidP="002B2116">
      <w:pPr>
        <w:keepNext/>
        <w:keepLines/>
        <w:numPr>
          <w:ilvl w:val="0"/>
          <w:numId w:val="4"/>
        </w:numPr>
        <w:spacing w:after="0" w:line="240" w:lineRule="atLeast"/>
        <w:contextualSpacing/>
        <w:mirrorIndents/>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Zümre Başkanı YELİZ BİNGÖL</w:t>
      </w:r>
    </w:p>
    <w:p w:rsidR="002B2116" w:rsidRPr="002B2116" w:rsidRDefault="002B2116" w:rsidP="002B2116">
      <w:pPr>
        <w:keepNext/>
        <w:keepLines/>
        <w:numPr>
          <w:ilvl w:val="0"/>
          <w:numId w:val="4"/>
        </w:numPr>
        <w:spacing w:after="0" w:line="240" w:lineRule="atLeast"/>
        <w:contextualSpacing/>
        <w:mirrorIndents/>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Türkçe Öğretmeni HALENUR ÇETİNKAYA</w:t>
      </w:r>
    </w:p>
    <w:p w:rsidR="002B2116" w:rsidRPr="002B2116" w:rsidRDefault="002B2116" w:rsidP="002B2116">
      <w:pPr>
        <w:keepNext/>
        <w:keepLines/>
        <w:numPr>
          <w:ilvl w:val="0"/>
          <w:numId w:val="4"/>
        </w:numPr>
        <w:spacing w:after="0" w:line="240" w:lineRule="atLeast"/>
        <w:contextualSpacing/>
        <w:mirrorIndents/>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Türkçe Öğretmeni NESRİN EREN</w:t>
      </w:r>
    </w:p>
    <w:p w:rsidR="002B2116" w:rsidRPr="002B2116" w:rsidRDefault="002B2116" w:rsidP="002B2116">
      <w:pPr>
        <w:keepNext/>
        <w:keepLines/>
        <w:numPr>
          <w:ilvl w:val="0"/>
          <w:numId w:val="4"/>
        </w:numPr>
        <w:spacing w:after="0" w:line="240" w:lineRule="atLeast"/>
        <w:contextualSpacing/>
        <w:mirrorIndents/>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Türkçe Öğretmeni SEHER SAÇ</w:t>
      </w:r>
    </w:p>
    <w:p w:rsidR="002B2116" w:rsidRPr="002B2116" w:rsidRDefault="002B2116" w:rsidP="002B2116">
      <w:pPr>
        <w:keepNext/>
        <w:keepLines/>
        <w:numPr>
          <w:ilvl w:val="0"/>
          <w:numId w:val="4"/>
        </w:numPr>
        <w:spacing w:after="0" w:line="240" w:lineRule="atLeast"/>
        <w:contextualSpacing/>
        <w:mirrorIndents/>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Türkçe Öğretmeni ELİF ALKIŞ</w:t>
      </w:r>
      <w:bookmarkStart w:id="0" w:name="_GoBack"/>
      <w:bookmarkEnd w:id="0"/>
    </w:p>
    <w:p w:rsidR="002B2116" w:rsidRPr="002B2116" w:rsidRDefault="002B2116" w:rsidP="002B2116">
      <w:pPr>
        <w:keepNext/>
        <w:keepLines/>
        <w:numPr>
          <w:ilvl w:val="0"/>
          <w:numId w:val="4"/>
        </w:numPr>
        <w:spacing w:after="0" w:line="240" w:lineRule="atLeast"/>
        <w:contextualSpacing/>
        <w:mirrorIndents/>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Türkçe Öğretmeni HARUN BİLGİLİ</w:t>
      </w:r>
    </w:p>
    <w:p w:rsidR="002B2116" w:rsidRPr="002B2116" w:rsidRDefault="002B2116" w:rsidP="002B2116">
      <w:pPr>
        <w:keepNext/>
        <w:keepLines/>
        <w:numPr>
          <w:ilvl w:val="0"/>
          <w:numId w:val="4"/>
        </w:numPr>
        <w:spacing w:after="0" w:line="240" w:lineRule="atLeast"/>
        <w:contextualSpacing/>
        <w:mirrorIndents/>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Türkçe Öğretmeni EBRU CESUR</w:t>
      </w:r>
    </w:p>
    <w:p w:rsidR="002B2116" w:rsidRPr="002B2116" w:rsidRDefault="002B2116" w:rsidP="002B2116">
      <w:pPr>
        <w:keepNext/>
        <w:keepLines/>
        <w:numPr>
          <w:ilvl w:val="0"/>
          <w:numId w:val="4"/>
        </w:numPr>
        <w:spacing w:after="0" w:line="240" w:lineRule="atLeast"/>
        <w:contextualSpacing/>
        <w:mirrorIndents/>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Türkçe Öğretmeni BARIŞ AKAY</w:t>
      </w:r>
    </w:p>
    <w:p w:rsidR="002B2116" w:rsidRPr="002B2116" w:rsidRDefault="002B2116" w:rsidP="002B2116">
      <w:pPr>
        <w:keepNext/>
        <w:keepLines/>
        <w:numPr>
          <w:ilvl w:val="0"/>
          <w:numId w:val="4"/>
        </w:numPr>
        <w:spacing w:after="0" w:line="240" w:lineRule="atLeast"/>
        <w:contextualSpacing/>
        <w:mirrorIndents/>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Türkçe Öğretmeni KÜBRA ARAS</w:t>
      </w:r>
    </w:p>
    <w:p w:rsidR="002B2116" w:rsidRPr="002B2116" w:rsidRDefault="002B2116" w:rsidP="002B2116">
      <w:pPr>
        <w:keepNext/>
        <w:keepLines/>
        <w:spacing w:after="0" w:line="240" w:lineRule="atLeast"/>
        <w:contextualSpacing/>
        <w:mirrorIndents/>
        <w:rPr>
          <w:rFonts w:ascii="Times New Roman" w:eastAsia="Times New Roman" w:hAnsi="Times New Roman" w:cs="Times New Roman"/>
          <w:sz w:val="20"/>
          <w:szCs w:val="20"/>
          <w:lang w:eastAsia="tr-TR"/>
        </w:rPr>
      </w:pPr>
    </w:p>
    <w:p w:rsidR="002B2116" w:rsidRPr="002B2116" w:rsidRDefault="002B2116" w:rsidP="002B2116">
      <w:pPr>
        <w:spacing w:after="0" w:line="240" w:lineRule="auto"/>
        <w:rPr>
          <w:rFonts w:ascii="Times New Roman" w:eastAsia="Times New Roman" w:hAnsi="Times New Roman" w:cs="Times New Roman"/>
          <w:sz w:val="20"/>
          <w:szCs w:val="20"/>
          <w:lang w:eastAsia="tr-TR"/>
        </w:rPr>
      </w:pPr>
    </w:p>
    <w:p w:rsidR="002B2116" w:rsidRPr="002B2116" w:rsidRDefault="002B2116" w:rsidP="002B2116">
      <w:pPr>
        <w:spacing w:after="0" w:line="240" w:lineRule="auto"/>
        <w:rPr>
          <w:rFonts w:ascii="Times New Roman" w:eastAsia="Times New Roman" w:hAnsi="Times New Roman" w:cs="Times New Roman"/>
          <w:sz w:val="20"/>
          <w:szCs w:val="20"/>
          <w:lang w:eastAsia="tr-TR"/>
        </w:rPr>
      </w:pPr>
    </w:p>
    <w:p w:rsidR="002B2116" w:rsidRPr="002B2116" w:rsidRDefault="002B2116" w:rsidP="002B2116">
      <w:pPr>
        <w:spacing w:after="0"/>
        <w:jc w:val="center"/>
        <w:rPr>
          <w:rFonts w:ascii="Times New Roman" w:eastAsia="Times New Roman" w:hAnsi="Times New Roman" w:cs="Times New Roman"/>
          <w:b/>
          <w:color w:val="000000"/>
          <w:sz w:val="20"/>
          <w:szCs w:val="20"/>
          <w:lang w:eastAsia="tr-TR"/>
        </w:rPr>
      </w:pPr>
      <w:r w:rsidRPr="002B2116">
        <w:rPr>
          <w:rFonts w:ascii="Times New Roman" w:eastAsia="Times New Roman" w:hAnsi="Times New Roman" w:cs="Times New Roman"/>
          <w:b/>
          <w:color w:val="000000"/>
          <w:sz w:val="20"/>
          <w:szCs w:val="20"/>
          <w:lang w:eastAsia="tr-TR"/>
        </w:rPr>
        <w:t>GÜNDEM MADDELERİ</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 xml:space="preserve">Açılış-yoklama, yazman seçimi </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Saygı duruşunda bulunulması ve İstiklal Marşı’nın okunması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Bir önceki toplantıda alınan kararlar</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Maarif modeline göre yapılan ve yapılması planlanan çalışmaların rapor halinde okul idaresine teslim edilmesi hususunun görüşülmesi</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Planlamaların; eğitim ve öğretimle ilgili mevzuat, okulun kuruluş amacı ve ilgili alanın öğretim programına uygun yapılması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Atatürkçülük konularının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Derslerin işlenişinde uygulanacak öğretim yöntem ve tekniklerinin belirlenmesi, öğretim programında yer alan okul temelli faaliyetlere yönelik planlamaların yapılması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Özel eğitim ihtiyacı olan öğrenciler için bireyselleştirilmiş eğitim programları (BEP) ile ders planlarının görüşülmesi, farklılaştırılmış uygulamalar kapsamında eğitim faaliyetlerinin zenginleştirilmiş öğrenme ve destekleme yaklaşımını kullanarak yürütülmesi</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Zümre öğretmenleri arasında ittifakla alınacak zümre kararına bağlı olarak her eğitim öğretim yılında en az bir kez ders ziyareti yapılması, dersin işlenişine yönelik geri dönütlerin değerlendirilmesi ile diğer zümre alan öğretmenleriyle yapılabilecek işbirliği ve esasların belirlenmesi</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Öğretim alanı ile ilgili akademik ve bilimsel çalışmaların izlenmesi, teknolojik gelişmelerin takip edilmesi, müzakere edilmesi, uygulamalara yansıtılması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Öğrencilere girişimcilik bilincinin kazandırılmasına yönelik çalışmaların yapılması, öğrencilerin araştırma, geliştirme ve tasarım konularında bilgi ve becerilerinin geliştirilmesi</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Derslerin daha verimli işlenebilmesi için ihtiyaç duyulan kitap, araç-gereç ve benzeri öğretim materyallerinin belirlenmesi, derslerin öğretim programı ve amaçlarına göre laboratuvar, kütüphane, spor salonu, atölye vb. eğitim ortamlarının etkin kullanılmasına yönelik planlamaların yapılması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Okul ve çevre imkânlarının değerlendirilerek yapılacak deney, proje, anket, araştırma, gezi ve gözlemlerin planlanması; derslerin konu ve kazanım yoğunluğuna göre okul dışı öğrenme ortamlarının kullanılmasına yönelik planlamaların yapılması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Ortak yazılı ve uygulamalı sınavlar sonrası ile dönem sonunda öğrenci başarısının ölçülmesi ve değerlendirilmesi, sınav analizlerinin yapılarak konu ve kazanım eksiği tespit edilen öğrenciler için eylem planlarının hazırlanıp uygulanması, gerekli izleme faaliyetlerinin gerçekleştirilmesi</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Ülke, il ve ilçe geneli yapılacak ortak sınavlar dışında okul geneli yapılacak yazılı sınavların ve mazeret sınavları sorularının konu soru dağılım tablosuna uygun olarak dereceli puanlama anahtarı, dereceleme ölçeği/kontrol listeleri ile birlikte hazırlanması ve beceri sınavlarının planlanması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proofErr w:type="gramStart"/>
      <w:r w:rsidRPr="00F66E4A">
        <w:rPr>
          <w:rFonts w:ascii="Times New Roman" w:eastAsia="Batang" w:hAnsi="Times New Roman" w:cs="Times New Roman"/>
          <w:sz w:val="20"/>
          <w:szCs w:val="20"/>
          <w:lang w:eastAsia="tr-TR"/>
        </w:rPr>
        <w:t xml:space="preserve">Ulusal ve uluslararası düzeyde katılım sağlanan çeşitli sınav ve yarışmalarda elde edilen sonuçlara ilişkin ilgili beceri ve bilgilerin kendi dersleri ile ilgisini kurarak, öğrenciler için gerekli tedbirlerin alınması, katılım sağlanmaması durumunda </w:t>
      </w:r>
      <w:r w:rsidRPr="00F66E4A">
        <w:rPr>
          <w:rFonts w:ascii="Times New Roman" w:eastAsia="Batang" w:hAnsi="Times New Roman" w:cs="Times New Roman"/>
          <w:sz w:val="20"/>
          <w:szCs w:val="20"/>
          <w:lang w:eastAsia="tr-TR"/>
        </w:rPr>
        <w:lastRenderedPageBreak/>
        <w:t>ise söz konusu sınav ve yarışmalara ilişkin raporların incelenmesi, sonuçlara yönelik tespitlerin değerlendirilmesi, okulun mevcut verileri ile kıyaslanıp zümre olarak gerekli eylem planının hazırlanıp uygulanması,</w:t>
      </w:r>
      <w:proofErr w:type="gramEnd"/>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İş sağlığı ve güvenliği tedbirlerinin değerlendirilmesi,</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Ülke ve il geneli yapılacak ortak yazılı sınavlar dışında ilçe geneli yapılacak ve sınıf/alan öğretmenlerince uygulanacak ortak yazılı sınavların değerlendirme işlemlerinin yapılması, soru ve cevap anahtarları ölçme değerlendirme merkezi müdürlüklerince hazırlanan ülke ve il geneli yapılacak mazeret sınavlarının uygulanması,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Okul geneli yapılan ortak yazılı sınavların mazeret sınavlarına ait soruların ve cevap anahtarının hazırlanması, sınavın uygulanması ve değerlendirilmesi işlemlerinin yapılması,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Öğrencilerin, karar verme, problem çözme ve eleştirel düşünmeden oluşan üst düzey düşünme becerileri ile birlikte sosyal ve duygusal becerilerini hayata geçirmelerine yönelik planlamaların yapılması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Millî, manevi ve ahlaki değerlerin, örtük öğrenme yoluyla eğitim ve öğretim süreçlerinde etkin bir şekilde yürütülmesine yönelik çalışmaların planlanması, bu doğrultuda gerekli öğrenme ortamlarının oluşturulması,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Öğrencilerin, çoklu okuryazarlık becerilerinin geliştirilmesine yönelik planlamaların yapılması, bedensel, zihinsel, duygusal, sosyal ve ahlaki bakımdan gelişimine yönelik çalışmaların yürütülmesi,</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Sosyal sorumluluk programı kapsamında ders bazında yürütülebilecek faaliyetlerin planlanması,</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sidRPr="00F66E4A">
        <w:rPr>
          <w:rFonts w:ascii="Times New Roman" w:eastAsia="Batang" w:hAnsi="Times New Roman" w:cs="Times New Roman"/>
          <w:sz w:val="20"/>
          <w:szCs w:val="20"/>
          <w:lang w:eastAsia="tr-TR"/>
        </w:rPr>
        <w:t>Eğitim ve öğretim yılı içerisinde okul içi veya okul dışı eğitim ortamlarında yürütecekleri faaliyetlerde ihtiyaç duyacağı araç, gereç, mali kaynak gibi hususların belirlenmesi,</w:t>
      </w:r>
    </w:p>
    <w:p w:rsidR="0043409F" w:rsidRPr="00F66E4A" w:rsidRDefault="0043409F" w:rsidP="0043409F">
      <w:pPr>
        <w:numPr>
          <w:ilvl w:val="0"/>
          <w:numId w:val="30"/>
        </w:numPr>
        <w:spacing w:after="0" w:line="240" w:lineRule="auto"/>
        <w:rPr>
          <w:rFonts w:ascii="Times New Roman" w:eastAsia="Batang" w:hAnsi="Times New Roman" w:cs="Times New Roman"/>
          <w:sz w:val="20"/>
          <w:szCs w:val="20"/>
          <w:lang w:eastAsia="tr-TR"/>
        </w:rPr>
      </w:pPr>
      <w:r>
        <w:rPr>
          <w:rFonts w:ascii="Times New Roman" w:eastAsia="Batang" w:hAnsi="Times New Roman" w:cs="Times New Roman"/>
          <w:sz w:val="20"/>
          <w:szCs w:val="20"/>
          <w:lang w:eastAsia="tr-TR"/>
        </w:rPr>
        <w:t>Kapanış.</w:t>
      </w:r>
    </w:p>
    <w:p w:rsidR="002B2116" w:rsidRPr="002B2116" w:rsidRDefault="002B2116" w:rsidP="0043409F">
      <w:pPr>
        <w:spacing w:after="0" w:line="240" w:lineRule="auto"/>
        <w:ind w:left="720"/>
        <w:rPr>
          <w:rFonts w:ascii="Times New Roman" w:eastAsia="Batang" w:hAnsi="Times New Roman" w:cs="Times New Roman"/>
          <w:sz w:val="20"/>
          <w:szCs w:val="20"/>
          <w:lang w:eastAsia="tr-TR"/>
        </w:rPr>
      </w:pPr>
    </w:p>
    <w:p w:rsidR="002B2116" w:rsidRPr="002B2116" w:rsidRDefault="002B2116" w:rsidP="002B2116">
      <w:pPr>
        <w:spacing w:after="0" w:line="240" w:lineRule="auto"/>
        <w:rPr>
          <w:rFonts w:ascii="Times New Roman" w:eastAsia="Times New Roman" w:hAnsi="Times New Roman" w:cs="Times New Roman"/>
          <w:bCs/>
          <w:sz w:val="20"/>
          <w:szCs w:val="20"/>
          <w:lang w:eastAsia="tr-TR"/>
        </w:rPr>
      </w:pPr>
    </w:p>
    <w:p w:rsidR="002B2116" w:rsidRPr="002B2116" w:rsidRDefault="002B2116" w:rsidP="002B2116">
      <w:pPr>
        <w:spacing w:after="0" w:line="240" w:lineRule="auto"/>
        <w:rPr>
          <w:rFonts w:ascii="Times New Roman" w:eastAsia="Times New Roman" w:hAnsi="Times New Roman" w:cs="Times New Roman"/>
          <w:bCs/>
          <w:sz w:val="20"/>
          <w:szCs w:val="20"/>
          <w:lang w:eastAsia="tr-TR"/>
        </w:rPr>
      </w:pPr>
    </w:p>
    <w:p w:rsidR="002B2116" w:rsidRPr="002B2116" w:rsidRDefault="002B2116" w:rsidP="002B2116">
      <w:pPr>
        <w:spacing w:after="0" w:line="240" w:lineRule="auto"/>
        <w:rPr>
          <w:rFonts w:ascii="Times New Roman" w:eastAsia="Times New Roman" w:hAnsi="Times New Roman" w:cs="Times New Roman"/>
          <w:bCs/>
          <w:sz w:val="20"/>
          <w:szCs w:val="20"/>
          <w:lang w:eastAsia="tr-TR"/>
        </w:rPr>
      </w:pPr>
    </w:p>
    <w:p w:rsidR="002B2116" w:rsidRPr="002B2116" w:rsidRDefault="002B2116" w:rsidP="002B2116">
      <w:pPr>
        <w:spacing w:after="0" w:line="240" w:lineRule="auto"/>
        <w:jc w:val="center"/>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b/>
          <w:bCs/>
          <w:sz w:val="20"/>
          <w:szCs w:val="20"/>
          <w:lang w:eastAsia="tr-TR"/>
        </w:rPr>
        <w:t>GÜNDEM MADDELERİNİN GÖRÜŞÜLMESİ</w:t>
      </w:r>
    </w:p>
    <w:p w:rsidR="002B2116" w:rsidRPr="002B2116" w:rsidRDefault="002B2116" w:rsidP="002B2116">
      <w:pPr>
        <w:spacing w:after="0" w:line="240" w:lineRule="auto"/>
        <w:rPr>
          <w:rFonts w:ascii="Times New Roman" w:eastAsia="Times New Roman" w:hAnsi="Times New Roman" w:cs="Times New Roman"/>
          <w:sz w:val="20"/>
          <w:szCs w:val="20"/>
          <w:lang w:eastAsia="tr-TR"/>
        </w:rPr>
      </w:pPr>
    </w:p>
    <w:p w:rsidR="002B2116" w:rsidRPr="002B2116" w:rsidRDefault="002B2116" w:rsidP="002B2116">
      <w:pPr>
        <w:numPr>
          <w:ilvl w:val="0"/>
          <w:numId w:val="15"/>
        </w:numPr>
        <w:spacing w:after="0" w:line="240" w:lineRule="auto"/>
        <w:rPr>
          <w:rFonts w:ascii="Times New Roman" w:eastAsia="Batang" w:hAnsi="Times New Roman" w:cs="Times New Roman"/>
          <w:b/>
          <w:sz w:val="20"/>
          <w:szCs w:val="20"/>
          <w:lang w:eastAsia="tr-TR"/>
        </w:rPr>
      </w:pPr>
      <w:r w:rsidRPr="002B2116">
        <w:rPr>
          <w:rFonts w:ascii="Times New Roman" w:eastAsia="Times New Roman" w:hAnsi="Times New Roman" w:cs="Times New Roman"/>
          <w:b/>
          <w:sz w:val="20"/>
          <w:szCs w:val="20"/>
          <w:lang w:eastAsia="tr-TR"/>
        </w:rPr>
        <w:t>Açılış ve yoklama</w:t>
      </w:r>
    </w:p>
    <w:p w:rsidR="002B2116" w:rsidRPr="002B2116" w:rsidRDefault="002B2116" w:rsidP="002B2116">
      <w:pPr>
        <w:spacing w:after="0" w:line="240" w:lineRule="auto"/>
        <w:rPr>
          <w:rFonts w:ascii="Times New Roman" w:eastAsia="Batang" w:hAnsi="Times New Roman" w:cs="Times New Roman"/>
          <w:b/>
          <w:sz w:val="20"/>
          <w:szCs w:val="20"/>
          <w:lang w:eastAsia="tr-TR"/>
        </w:rPr>
      </w:pPr>
    </w:p>
    <w:p w:rsidR="002B2116" w:rsidRPr="002B2116" w:rsidRDefault="002B2116" w:rsidP="002B2116">
      <w:pPr>
        <w:spacing w:after="0" w:line="240" w:lineRule="auto"/>
        <w:ind w:firstLine="405"/>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 xml:space="preserve">Zümre öğretmenleri kurulu toplantısı Okul Müdür Yardımcısı Seher Aksanyar GÖRMÜŞ ’ün açılış konuşması ile başladı. Tüm öğretmenlere yeni dönem için başarı dileklerinde bulunuldu. </w:t>
      </w:r>
    </w:p>
    <w:p w:rsidR="002B2116" w:rsidRPr="002B2116" w:rsidRDefault="002B2116" w:rsidP="002B2116">
      <w:pPr>
        <w:spacing w:after="0" w:line="240" w:lineRule="auto"/>
        <w:ind w:firstLine="405"/>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Yapılan yoklamada bütün Türkçe öğretmenlerinin toplantıya katıldığı görüldü.</w:t>
      </w:r>
    </w:p>
    <w:p w:rsidR="002B2116" w:rsidRPr="002B2116" w:rsidRDefault="002B2116" w:rsidP="002B2116">
      <w:pPr>
        <w:spacing w:after="0" w:line="240" w:lineRule="auto"/>
        <w:ind w:left="142" w:firstLine="566"/>
        <w:rPr>
          <w:rFonts w:ascii="Times New Roman" w:eastAsia="Batang" w:hAnsi="Times New Roman" w:cs="Times New Roman"/>
          <w:sz w:val="20"/>
          <w:szCs w:val="20"/>
          <w:lang w:eastAsia="tr-TR"/>
        </w:rPr>
      </w:pPr>
    </w:p>
    <w:p w:rsidR="002B2116" w:rsidRPr="002B2116" w:rsidRDefault="002B2116" w:rsidP="002B2116">
      <w:pPr>
        <w:numPr>
          <w:ilvl w:val="0"/>
          <w:numId w:val="15"/>
        </w:numPr>
        <w:spacing w:after="0" w:line="240" w:lineRule="auto"/>
        <w:contextualSpacing/>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b/>
          <w:sz w:val="20"/>
          <w:szCs w:val="20"/>
          <w:lang w:eastAsia="tr-TR"/>
        </w:rPr>
        <w:t>Saygı duruşunda bulunulması ve İstiklal Marşı’nın okunması</w:t>
      </w:r>
      <w:r w:rsidRPr="002B2116">
        <w:rPr>
          <w:rFonts w:ascii="Times New Roman" w:eastAsia="Times New Roman" w:hAnsi="Times New Roman" w:cs="Times New Roman"/>
          <w:b/>
          <w:sz w:val="20"/>
          <w:szCs w:val="20"/>
          <w:lang w:eastAsia="tr-TR"/>
        </w:rPr>
        <w:tab/>
      </w:r>
    </w:p>
    <w:p w:rsidR="002B2116" w:rsidRPr="002B2116" w:rsidRDefault="002B2116" w:rsidP="002B2116">
      <w:pPr>
        <w:spacing w:after="0" w:line="240" w:lineRule="auto"/>
        <w:ind w:left="405"/>
        <w:contextualSpacing/>
        <w:rPr>
          <w:rFonts w:ascii="Times New Roman" w:eastAsia="Times New Roman" w:hAnsi="Times New Roman" w:cs="Times New Roman"/>
          <w:b/>
          <w:sz w:val="20"/>
          <w:szCs w:val="20"/>
          <w:lang w:eastAsia="tr-TR"/>
        </w:rPr>
      </w:pPr>
    </w:p>
    <w:p w:rsidR="002B2116" w:rsidRPr="002B2116" w:rsidRDefault="002B2116" w:rsidP="002B2116">
      <w:pPr>
        <w:spacing w:after="0" w:line="240" w:lineRule="auto"/>
        <w:ind w:firstLine="405"/>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Başöğretmen Mustafa Kemal Atatürk ve aziz şehitlerimizin anısına bir dakikalık saygı duruşunun ardından okunan İstiklal Marşı ile toplantıya başlandı.</w:t>
      </w:r>
    </w:p>
    <w:p w:rsidR="002B2116" w:rsidRPr="002B2116" w:rsidRDefault="002B2116" w:rsidP="002B2116">
      <w:pPr>
        <w:spacing w:after="0" w:line="240" w:lineRule="auto"/>
        <w:rPr>
          <w:rFonts w:ascii="Times New Roman" w:eastAsia="Times New Roman" w:hAnsi="Times New Roman" w:cs="Times New Roman"/>
          <w:sz w:val="20"/>
          <w:szCs w:val="20"/>
          <w:lang w:eastAsia="tr-TR"/>
        </w:rPr>
      </w:pPr>
    </w:p>
    <w:p w:rsidR="002B2116" w:rsidRPr="002B2116" w:rsidRDefault="002B2116" w:rsidP="002B2116">
      <w:pPr>
        <w:numPr>
          <w:ilvl w:val="0"/>
          <w:numId w:val="15"/>
        </w:numPr>
        <w:spacing w:after="0" w:line="240" w:lineRule="auto"/>
        <w:contextualSpacing/>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b/>
          <w:sz w:val="20"/>
          <w:szCs w:val="20"/>
          <w:lang w:eastAsia="tr-TR"/>
        </w:rPr>
        <w:t>Bir önceki toplantıda alınan kararlar</w:t>
      </w:r>
    </w:p>
    <w:p w:rsidR="002B2116" w:rsidRPr="002B2116" w:rsidRDefault="002B2116" w:rsidP="002B2116">
      <w:pPr>
        <w:spacing w:after="0" w:line="240" w:lineRule="auto"/>
        <w:rPr>
          <w:rFonts w:ascii="Times New Roman" w:eastAsia="Times New Roman" w:hAnsi="Times New Roman" w:cs="Times New Roman"/>
          <w:b/>
          <w:sz w:val="20"/>
          <w:szCs w:val="20"/>
          <w:lang w:eastAsia="tr-TR"/>
        </w:rPr>
      </w:pPr>
    </w:p>
    <w:p w:rsidR="002B2116" w:rsidRPr="002B2116" w:rsidRDefault="000338A9" w:rsidP="002B2116">
      <w:pPr>
        <w:spacing w:after="0" w:line="240" w:lineRule="auto"/>
        <w:ind w:left="405"/>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 Dönem başında yapılan zümre öğretmenler toplantısında alınan kararların uygulandığı tespit edilmiştir.</w:t>
      </w:r>
    </w:p>
    <w:p w:rsidR="002B2116" w:rsidRPr="002B2116" w:rsidRDefault="002B2116" w:rsidP="002B2116">
      <w:pPr>
        <w:spacing w:after="0" w:line="240" w:lineRule="auto"/>
        <w:rPr>
          <w:rFonts w:ascii="Times New Roman" w:eastAsia="Times New Roman" w:hAnsi="Times New Roman" w:cs="Times New Roman"/>
          <w:sz w:val="20"/>
          <w:szCs w:val="20"/>
          <w:lang w:eastAsia="tr-TR"/>
        </w:rPr>
      </w:pPr>
    </w:p>
    <w:p w:rsidR="002B2116" w:rsidRPr="002B2116" w:rsidRDefault="002B2116" w:rsidP="002B2116">
      <w:pPr>
        <w:numPr>
          <w:ilvl w:val="0"/>
          <w:numId w:val="15"/>
        </w:numPr>
        <w:spacing w:after="0" w:line="240" w:lineRule="auto"/>
        <w:contextualSpacing/>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b/>
          <w:sz w:val="20"/>
          <w:szCs w:val="20"/>
          <w:lang w:eastAsia="tr-TR"/>
        </w:rPr>
        <w:t>Maarif modeline göre yapılan ve yapılması planlanan çalışmaların rapor halinde okul idaresine teslim edilmesi hususunun görüşülmesi</w:t>
      </w:r>
    </w:p>
    <w:p w:rsidR="002B2116" w:rsidRPr="002B2116" w:rsidRDefault="002B2116" w:rsidP="002B2116">
      <w:pPr>
        <w:spacing w:after="0" w:line="240" w:lineRule="auto"/>
        <w:ind w:left="405"/>
        <w:contextualSpacing/>
        <w:rPr>
          <w:rFonts w:ascii="Times New Roman" w:eastAsia="Times New Roman" w:hAnsi="Times New Roman" w:cs="Times New Roman"/>
          <w:b/>
          <w:sz w:val="20"/>
          <w:szCs w:val="20"/>
          <w:lang w:eastAsia="tr-TR"/>
        </w:rPr>
      </w:pPr>
    </w:p>
    <w:p w:rsidR="00245610" w:rsidRDefault="002B2116" w:rsidP="00245610">
      <w:pPr>
        <w:spacing w:after="0" w:line="240" w:lineRule="auto"/>
        <w:ind w:left="720"/>
        <w:contextualSpacing/>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Zümre Başkanı Yeliz BİNGÖL 5.sınıflarda uygulanan maarif modeli kapsamında 5. Sınıf</w:t>
      </w:r>
      <w:r w:rsidR="00245610">
        <w:rPr>
          <w:rFonts w:ascii="Times New Roman" w:eastAsia="Times New Roman" w:hAnsi="Times New Roman" w:cs="Times New Roman"/>
          <w:sz w:val="20"/>
          <w:szCs w:val="20"/>
          <w:lang w:eastAsia="tr-TR"/>
        </w:rPr>
        <w:t xml:space="preserve">larda yapılan çalışma </w:t>
      </w:r>
    </w:p>
    <w:p w:rsidR="002B2116" w:rsidRDefault="00245610" w:rsidP="00245610">
      <w:pPr>
        <w:spacing w:after="0" w:line="240" w:lineRule="auto"/>
        <w:contextualSpacing/>
        <w:rPr>
          <w:rFonts w:ascii="Times New Roman" w:eastAsia="Times New Roman" w:hAnsi="Times New Roman" w:cs="Times New Roman"/>
          <w:sz w:val="20"/>
          <w:szCs w:val="20"/>
          <w:lang w:eastAsia="tr-TR"/>
        </w:rPr>
      </w:pPr>
      <w:proofErr w:type="gramStart"/>
      <w:r>
        <w:rPr>
          <w:rFonts w:ascii="Times New Roman" w:eastAsia="Times New Roman" w:hAnsi="Times New Roman" w:cs="Times New Roman"/>
          <w:sz w:val="20"/>
          <w:szCs w:val="20"/>
          <w:lang w:eastAsia="tr-TR"/>
        </w:rPr>
        <w:t>örneklerini</w:t>
      </w:r>
      <w:proofErr w:type="gramEnd"/>
      <w:r>
        <w:rPr>
          <w:rFonts w:ascii="Times New Roman" w:eastAsia="Times New Roman" w:hAnsi="Times New Roman" w:cs="Times New Roman"/>
          <w:sz w:val="20"/>
          <w:szCs w:val="20"/>
          <w:lang w:eastAsia="tr-TR"/>
        </w:rPr>
        <w:t xml:space="preserve"> sıraladı:</w:t>
      </w:r>
    </w:p>
    <w:p w:rsidR="000338A9" w:rsidRPr="002B2116" w:rsidRDefault="000338A9" w:rsidP="00245610">
      <w:pPr>
        <w:spacing w:after="0" w:line="240" w:lineRule="auto"/>
        <w:contextualSpacing/>
        <w:rPr>
          <w:rFonts w:ascii="Times New Roman" w:eastAsia="Times New Roman" w:hAnsi="Times New Roman" w:cs="Times New Roman"/>
          <w:sz w:val="20"/>
          <w:szCs w:val="20"/>
          <w:lang w:eastAsia="tr-TR"/>
        </w:rPr>
      </w:pPr>
    </w:p>
    <w:p w:rsidR="002B2116" w:rsidRPr="002B2116" w:rsidRDefault="002B2116" w:rsidP="00626A99">
      <w:pPr>
        <w:spacing w:after="0" w:line="240" w:lineRule="auto"/>
        <w:contextualSpacing/>
        <w:rPr>
          <w:rFonts w:ascii="Times New Roman" w:eastAsia="Times New Roman" w:hAnsi="Times New Roman" w:cs="Times New Roman"/>
          <w:sz w:val="20"/>
          <w:szCs w:val="20"/>
          <w:lang w:eastAsia="tr-TR"/>
        </w:rPr>
      </w:pPr>
    </w:p>
    <w:p w:rsidR="002B2116" w:rsidRDefault="002B2116" w:rsidP="002B2116">
      <w:pPr>
        <w:numPr>
          <w:ilvl w:val="0"/>
          <w:numId w:val="22"/>
        </w:numPr>
        <w:spacing w:after="0" w:line="240" w:lineRule="auto"/>
        <w:contextualSpacing/>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 xml:space="preserve">5. Sınıflar düzeyinde okutulan kitaplar </w:t>
      </w:r>
      <w:r w:rsidR="00620A5E">
        <w:rPr>
          <w:rFonts w:ascii="Times New Roman" w:eastAsia="Times New Roman" w:hAnsi="Times New Roman" w:cs="Times New Roman"/>
          <w:sz w:val="20"/>
          <w:szCs w:val="20"/>
          <w:lang w:eastAsia="tr-TR"/>
        </w:rPr>
        <w:t xml:space="preserve">ve izletilen filmler </w:t>
      </w:r>
      <w:r w:rsidRPr="002B2116">
        <w:rPr>
          <w:rFonts w:ascii="Times New Roman" w:eastAsia="Times New Roman" w:hAnsi="Times New Roman" w:cs="Times New Roman"/>
          <w:sz w:val="20"/>
          <w:szCs w:val="20"/>
          <w:lang w:eastAsia="tr-TR"/>
        </w:rPr>
        <w:t>şöyle sıralandı.</w:t>
      </w:r>
    </w:p>
    <w:p w:rsidR="00626A99" w:rsidRPr="002B2116" w:rsidRDefault="00626A99" w:rsidP="00626A99">
      <w:pPr>
        <w:spacing w:after="0" w:line="240" w:lineRule="auto"/>
        <w:ind w:left="720"/>
        <w:contextualSpacing/>
        <w:rPr>
          <w:rFonts w:ascii="Times New Roman" w:eastAsia="Times New Roman" w:hAnsi="Times New Roman" w:cs="Times New Roman"/>
          <w:sz w:val="20"/>
          <w:szCs w:val="20"/>
          <w:lang w:eastAsia="tr-TR"/>
        </w:rPr>
      </w:pPr>
    </w:p>
    <w:p w:rsidR="00620A5E" w:rsidRPr="00626A99" w:rsidRDefault="00620A5E" w:rsidP="00620A5E">
      <w:pPr>
        <w:spacing w:after="0" w:line="240" w:lineRule="auto"/>
        <w:ind w:left="720"/>
        <w:contextualSpacing/>
        <w:rPr>
          <w:rFonts w:ascii="Times New Roman" w:eastAsia="Times New Roman" w:hAnsi="Times New Roman" w:cs="Times New Roman"/>
          <w:b/>
          <w:sz w:val="20"/>
          <w:szCs w:val="20"/>
          <w:lang w:eastAsia="tr-TR"/>
        </w:rPr>
      </w:pPr>
      <w:r w:rsidRPr="00626A99">
        <w:rPr>
          <w:rFonts w:ascii="Times New Roman" w:eastAsia="Times New Roman" w:hAnsi="Times New Roman" w:cs="Times New Roman"/>
          <w:b/>
          <w:sz w:val="20"/>
          <w:szCs w:val="20"/>
          <w:lang w:eastAsia="tr-TR"/>
        </w:rPr>
        <w:t xml:space="preserve">KİTAPLAR                                                </w:t>
      </w:r>
      <w:r w:rsidRPr="00626A99">
        <w:rPr>
          <w:rFonts w:ascii="Times New Roman" w:eastAsia="Times New Roman" w:hAnsi="Times New Roman" w:cs="Times New Roman"/>
          <w:b/>
          <w:sz w:val="20"/>
          <w:szCs w:val="20"/>
          <w:lang w:eastAsia="tr-TR"/>
        </w:rPr>
        <w:t xml:space="preserve">                      </w:t>
      </w:r>
      <w:r w:rsidRPr="00626A99">
        <w:rPr>
          <w:rFonts w:ascii="Times New Roman" w:eastAsia="Times New Roman" w:hAnsi="Times New Roman" w:cs="Times New Roman"/>
          <w:b/>
          <w:sz w:val="20"/>
          <w:szCs w:val="20"/>
          <w:lang w:eastAsia="tr-TR"/>
        </w:rPr>
        <w:t xml:space="preserve">         FİLMLER</w:t>
      </w:r>
    </w:p>
    <w:p w:rsidR="00626A99" w:rsidRPr="002B2116" w:rsidRDefault="00626A99" w:rsidP="00620A5E">
      <w:pPr>
        <w:spacing w:after="0" w:line="240" w:lineRule="auto"/>
        <w:ind w:left="720"/>
        <w:contextualSpacing/>
        <w:rPr>
          <w:rFonts w:ascii="Times New Roman" w:eastAsia="Times New Roman" w:hAnsi="Times New Roman" w:cs="Times New Roman"/>
          <w:sz w:val="20"/>
          <w:szCs w:val="20"/>
          <w:lang w:eastAsia="tr-TR"/>
        </w:rPr>
      </w:pPr>
    </w:p>
    <w:p w:rsidR="00620A5E" w:rsidRPr="00626A99" w:rsidRDefault="00620A5E" w:rsidP="00626A99">
      <w:pPr>
        <w:pStyle w:val="ListeParagraf"/>
        <w:numPr>
          <w:ilvl w:val="0"/>
          <w:numId w:val="43"/>
        </w:numPr>
        <w:rPr>
          <w:sz w:val="20"/>
          <w:szCs w:val="20"/>
        </w:rPr>
      </w:pPr>
      <w:r w:rsidRPr="00626A99">
        <w:rPr>
          <w:sz w:val="20"/>
          <w:szCs w:val="20"/>
        </w:rPr>
        <w:t xml:space="preserve">Zerdali Dedemle Bir Yıl                              </w:t>
      </w:r>
      <w:r w:rsidR="00626A99">
        <w:rPr>
          <w:sz w:val="20"/>
          <w:szCs w:val="20"/>
        </w:rPr>
        <w:t xml:space="preserve">                             </w:t>
      </w:r>
      <w:r w:rsidRPr="00626A99">
        <w:rPr>
          <w:sz w:val="20"/>
          <w:szCs w:val="20"/>
        </w:rPr>
        <w:t xml:space="preserve">  120</w:t>
      </w:r>
    </w:p>
    <w:p w:rsidR="00620A5E" w:rsidRPr="00626A99" w:rsidRDefault="00620A5E" w:rsidP="00626A99">
      <w:pPr>
        <w:pStyle w:val="ListeParagraf"/>
        <w:numPr>
          <w:ilvl w:val="0"/>
          <w:numId w:val="43"/>
        </w:numPr>
        <w:rPr>
          <w:sz w:val="20"/>
          <w:szCs w:val="20"/>
        </w:rPr>
      </w:pPr>
      <w:r w:rsidRPr="00626A99">
        <w:rPr>
          <w:sz w:val="20"/>
          <w:szCs w:val="20"/>
        </w:rPr>
        <w:t xml:space="preserve">Ekonomi Okulu                           </w:t>
      </w:r>
      <w:r w:rsidRPr="00626A99">
        <w:rPr>
          <w:sz w:val="20"/>
          <w:szCs w:val="20"/>
        </w:rPr>
        <w:t xml:space="preserve">                 </w:t>
      </w:r>
      <w:r w:rsidR="00626A99">
        <w:rPr>
          <w:sz w:val="20"/>
          <w:szCs w:val="20"/>
        </w:rPr>
        <w:t xml:space="preserve">                             </w:t>
      </w:r>
    </w:p>
    <w:p w:rsidR="00620A5E" w:rsidRPr="00626A99" w:rsidRDefault="00620A5E" w:rsidP="00626A99">
      <w:pPr>
        <w:pStyle w:val="ListeParagraf"/>
        <w:numPr>
          <w:ilvl w:val="0"/>
          <w:numId w:val="43"/>
        </w:numPr>
        <w:rPr>
          <w:sz w:val="20"/>
          <w:szCs w:val="20"/>
        </w:rPr>
      </w:pPr>
      <w:r w:rsidRPr="00626A99">
        <w:rPr>
          <w:sz w:val="20"/>
          <w:szCs w:val="20"/>
        </w:rPr>
        <w:t xml:space="preserve">Şifrelerin Peşinde İstanbul                         </w:t>
      </w:r>
      <w:r w:rsidR="00626A99">
        <w:rPr>
          <w:sz w:val="20"/>
          <w:szCs w:val="20"/>
        </w:rPr>
        <w:t xml:space="preserve">                           </w:t>
      </w:r>
      <w:r w:rsidRPr="00626A99">
        <w:rPr>
          <w:sz w:val="20"/>
          <w:szCs w:val="20"/>
        </w:rPr>
        <w:t xml:space="preserve">    </w:t>
      </w:r>
      <w:proofErr w:type="spellStart"/>
      <w:r w:rsidRPr="00626A99">
        <w:rPr>
          <w:sz w:val="20"/>
          <w:szCs w:val="20"/>
        </w:rPr>
        <w:t>Charlie’in</w:t>
      </w:r>
      <w:proofErr w:type="spellEnd"/>
      <w:r w:rsidRPr="00626A99">
        <w:rPr>
          <w:sz w:val="20"/>
          <w:szCs w:val="20"/>
        </w:rPr>
        <w:t xml:space="preserve"> Çikolata Fabrikası</w:t>
      </w:r>
    </w:p>
    <w:p w:rsidR="00620A5E" w:rsidRPr="00626A99" w:rsidRDefault="00620A5E" w:rsidP="00626A99">
      <w:pPr>
        <w:pStyle w:val="ListeParagraf"/>
        <w:numPr>
          <w:ilvl w:val="0"/>
          <w:numId w:val="43"/>
        </w:numPr>
        <w:rPr>
          <w:sz w:val="20"/>
          <w:szCs w:val="20"/>
        </w:rPr>
      </w:pPr>
      <w:r w:rsidRPr="00626A99">
        <w:rPr>
          <w:sz w:val="20"/>
          <w:szCs w:val="20"/>
        </w:rPr>
        <w:t xml:space="preserve">Bir Şeftali Bin Şeftali                                    </w:t>
      </w:r>
      <w:r w:rsidR="00626A99">
        <w:rPr>
          <w:sz w:val="20"/>
          <w:szCs w:val="20"/>
        </w:rPr>
        <w:t xml:space="preserve">                           </w:t>
      </w:r>
      <w:r w:rsidRPr="00626A99">
        <w:rPr>
          <w:sz w:val="20"/>
          <w:szCs w:val="20"/>
        </w:rPr>
        <w:t xml:space="preserve"> Wall-E</w:t>
      </w:r>
    </w:p>
    <w:p w:rsidR="00620A5E" w:rsidRPr="00626A99" w:rsidRDefault="00620A5E" w:rsidP="00626A99">
      <w:pPr>
        <w:pStyle w:val="ListeParagraf"/>
        <w:numPr>
          <w:ilvl w:val="0"/>
          <w:numId w:val="43"/>
        </w:numPr>
        <w:rPr>
          <w:sz w:val="20"/>
          <w:szCs w:val="20"/>
        </w:rPr>
      </w:pPr>
      <w:r w:rsidRPr="00626A99">
        <w:rPr>
          <w:sz w:val="20"/>
          <w:szCs w:val="20"/>
        </w:rPr>
        <w:t xml:space="preserve">Olmayan Ülke                                                </w:t>
      </w:r>
      <w:r w:rsidR="00626A99">
        <w:rPr>
          <w:sz w:val="20"/>
          <w:szCs w:val="20"/>
        </w:rPr>
        <w:t xml:space="preserve">                          </w:t>
      </w:r>
      <w:r w:rsidRPr="00626A99">
        <w:rPr>
          <w:sz w:val="20"/>
          <w:szCs w:val="20"/>
        </w:rPr>
        <w:t xml:space="preserve"> Orman Çocuğu(The Jungle Book)</w:t>
      </w:r>
    </w:p>
    <w:p w:rsidR="00620A5E" w:rsidRPr="00626A99" w:rsidRDefault="00626A99" w:rsidP="00626A99">
      <w:pPr>
        <w:pStyle w:val="ListeParagraf"/>
        <w:numPr>
          <w:ilvl w:val="0"/>
          <w:numId w:val="43"/>
        </w:numPr>
        <w:rPr>
          <w:sz w:val="20"/>
          <w:szCs w:val="20"/>
        </w:rPr>
      </w:pPr>
      <w:r>
        <w:rPr>
          <w:sz w:val="20"/>
          <w:szCs w:val="20"/>
        </w:rPr>
        <w:t xml:space="preserve">Masal </w:t>
      </w:r>
      <w:proofErr w:type="spellStart"/>
      <w:r>
        <w:rPr>
          <w:sz w:val="20"/>
          <w:szCs w:val="20"/>
        </w:rPr>
        <w:t>Masal</w:t>
      </w:r>
      <w:proofErr w:type="spellEnd"/>
      <w:r>
        <w:rPr>
          <w:sz w:val="20"/>
          <w:szCs w:val="20"/>
        </w:rPr>
        <w:t xml:space="preserve"> İçinde</w:t>
      </w:r>
      <w:r w:rsidR="00620A5E" w:rsidRPr="00626A99">
        <w:rPr>
          <w:sz w:val="20"/>
          <w:szCs w:val="20"/>
        </w:rPr>
        <w:t xml:space="preserve">                                                  </w:t>
      </w:r>
      <w:r>
        <w:rPr>
          <w:sz w:val="20"/>
          <w:szCs w:val="20"/>
        </w:rPr>
        <w:t xml:space="preserve">                         </w:t>
      </w:r>
      <w:r w:rsidR="00620A5E" w:rsidRPr="00626A99">
        <w:rPr>
          <w:sz w:val="20"/>
          <w:szCs w:val="20"/>
        </w:rPr>
        <w:t xml:space="preserve"> (Vizyona girecek filmler)</w:t>
      </w:r>
    </w:p>
    <w:p w:rsidR="00620A5E" w:rsidRPr="00626A99" w:rsidRDefault="00620A5E" w:rsidP="00626A99">
      <w:pPr>
        <w:pStyle w:val="ListeParagraf"/>
        <w:numPr>
          <w:ilvl w:val="0"/>
          <w:numId w:val="43"/>
        </w:numPr>
        <w:rPr>
          <w:sz w:val="20"/>
          <w:szCs w:val="20"/>
        </w:rPr>
      </w:pPr>
      <w:r w:rsidRPr="00626A99">
        <w:rPr>
          <w:sz w:val="20"/>
          <w:szCs w:val="20"/>
        </w:rPr>
        <w:t xml:space="preserve">Yuan Huan’ın Kulübesi                                 </w:t>
      </w:r>
      <w:r w:rsidR="00626A99">
        <w:rPr>
          <w:sz w:val="20"/>
          <w:szCs w:val="20"/>
        </w:rPr>
        <w:t xml:space="preserve">                         </w:t>
      </w:r>
      <w:r w:rsidRPr="00626A99">
        <w:rPr>
          <w:sz w:val="20"/>
          <w:szCs w:val="20"/>
        </w:rPr>
        <w:t xml:space="preserve">  Mucize</w:t>
      </w:r>
    </w:p>
    <w:p w:rsidR="00620A5E" w:rsidRPr="00626A99" w:rsidRDefault="00620A5E" w:rsidP="00626A99">
      <w:pPr>
        <w:pStyle w:val="ListeParagraf"/>
        <w:numPr>
          <w:ilvl w:val="0"/>
          <w:numId w:val="43"/>
        </w:numPr>
        <w:rPr>
          <w:sz w:val="20"/>
          <w:szCs w:val="20"/>
        </w:rPr>
      </w:pPr>
      <w:r w:rsidRPr="00626A99">
        <w:rPr>
          <w:sz w:val="20"/>
          <w:szCs w:val="20"/>
        </w:rPr>
        <w:t xml:space="preserve">Charlie’nin Çikolata Fabrikası                      </w:t>
      </w:r>
      <w:r w:rsidR="00626A99">
        <w:rPr>
          <w:sz w:val="20"/>
          <w:szCs w:val="20"/>
        </w:rPr>
        <w:t xml:space="preserve">                         </w:t>
      </w:r>
      <w:r w:rsidRPr="00626A99">
        <w:rPr>
          <w:sz w:val="20"/>
          <w:szCs w:val="20"/>
        </w:rPr>
        <w:t xml:space="preserve">  Kültürel Değerler belgeselleri</w:t>
      </w:r>
    </w:p>
    <w:p w:rsidR="00620A5E" w:rsidRPr="00626A99" w:rsidRDefault="00620A5E" w:rsidP="00626A99">
      <w:pPr>
        <w:pStyle w:val="ListeParagraf"/>
        <w:numPr>
          <w:ilvl w:val="0"/>
          <w:numId w:val="43"/>
        </w:numPr>
        <w:rPr>
          <w:sz w:val="20"/>
          <w:szCs w:val="20"/>
        </w:rPr>
      </w:pPr>
      <w:r w:rsidRPr="00626A99">
        <w:rPr>
          <w:sz w:val="20"/>
          <w:szCs w:val="20"/>
        </w:rPr>
        <w:t xml:space="preserve">Milli Mücadele Kahramanları                    </w:t>
      </w:r>
      <w:r w:rsidRPr="00626A99">
        <w:rPr>
          <w:sz w:val="20"/>
          <w:szCs w:val="20"/>
        </w:rPr>
        <w:t xml:space="preserve">  </w:t>
      </w:r>
      <w:r w:rsidRPr="00626A99">
        <w:rPr>
          <w:sz w:val="20"/>
          <w:szCs w:val="20"/>
        </w:rPr>
        <w:t xml:space="preserve"> </w:t>
      </w:r>
      <w:r w:rsidR="00626A99">
        <w:rPr>
          <w:sz w:val="20"/>
          <w:szCs w:val="20"/>
        </w:rPr>
        <w:t xml:space="preserve">                         </w:t>
      </w:r>
      <w:r w:rsidRPr="00626A99">
        <w:rPr>
          <w:sz w:val="20"/>
          <w:szCs w:val="20"/>
        </w:rPr>
        <w:t xml:space="preserve">  </w:t>
      </w:r>
      <w:r w:rsidRPr="00626A99">
        <w:rPr>
          <w:sz w:val="20"/>
          <w:szCs w:val="20"/>
        </w:rPr>
        <w:t>Mycraft</w:t>
      </w:r>
    </w:p>
    <w:p w:rsidR="00620A5E" w:rsidRPr="00626A99" w:rsidRDefault="00620A5E" w:rsidP="00626A99">
      <w:pPr>
        <w:pStyle w:val="ListeParagraf"/>
        <w:numPr>
          <w:ilvl w:val="0"/>
          <w:numId w:val="43"/>
        </w:numPr>
        <w:rPr>
          <w:sz w:val="20"/>
          <w:szCs w:val="20"/>
        </w:rPr>
      </w:pPr>
      <w:r w:rsidRPr="00626A99">
        <w:rPr>
          <w:sz w:val="20"/>
          <w:szCs w:val="20"/>
        </w:rPr>
        <w:t>Kafa Patlatan Kelime Oyunları</w:t>
      </w:r>
      <w:r w:rsidRPr="00626A99">
        <w:rPr>
          <w:sz w:val="20"/>
          <w:szCs w:val="20"/>
        </w:rPr>
        <w:t xml:space="preserve">                          </w:t>
      </w:r>
    </w:p>
    <w:p w:rsidR="00620A5E" w:rsidRPr="00626A99" w:rsidRDefault="00626A99" w:rsidP="00626A99">
      <w:pPr>
        <w:pStyle w:val="ListeParagraf"/>
        <w:numPr>
          <w:ilvl w:val="0"/>
          <w:numId w:val="43"/>
        </w:numPr>
        <w:rPr>
          <w:sz w:val="20"/>
          <w:szCs w:val="20"/>
        </w:rPr>
      </w:pPr>
      <w:proofErr w:type="spellStart"/>
      <w:r>
        <w:rPr>
          <w:sz w:val="20"/>
          <w:szCs w:val="20"/>
        </w:rPr>
        <w:t>Deppina</w:t>
      </w:r>
      <w:proofErr w:type="spellEnd"/>
    </w:p>
    <w:p w:rsidR="002B2116" w:rsidRPr="002B2116" w:rsidRDefault="002B2116" w:rsidP="00626A99">
      <w:pPr>
        <w:spacing w:after="0" w:line="240" w:lineRule="auto"/>
        <w:contextualSpacing/>
        <w:rPr>
          <w:rFonts w:ascii="Times New Roman" w:eastAsia="Times New Roman" w:hAnsi="Times New Roman" w:cs="Times New Roman"/>
          <w:sz w:val="20"/>
          <w:szCs w:val="20"/>
          <w:lang w:eastAsia="tr-TR"/>
        </w:rPr>
      </w:pPr>
    </w:p>
    <w:p w:rsidR="002B2116" w:rsidRPr="002B2116" w:rsidRDefault="002B2116" w:rsidP="002B2116">
      <w:pPr>
        <w:spacing w:after="0" w:line="240" w:lineRule="auto"/>
        <w:ind w:left="720"/>
        <w:contextualSpacing/>
        <w:rPr>
          <w:rFonts w:ascii="Times New Roman" w:eastAsia="Times New Roman" w:hAnsi="Times New Roman" w:cs="Times New Roman"/>
          <w:sz w:val="20"/>
          <w:szCs w:val="20"/>
          <w:lang w:eastAsia="tr-TR"/>
        </w:rPr>
      </w:pPr>
    </w:p>
    <w:p w:rsidR="002B2116" w:rsidRPr="002B2116" w:rsidRDefault="002B2116" w:rsidP="002B2116">
      <w:pPr>
        <w:spacing w:after="0" w:line="240" w:lineRule="auto"/>
        <w:ind w:left="720"/>
        <w:contextualSpacing/>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b/>
          <w:sz w:val="20"/>
          <w:szCs w:val="20"/>
          <w:lang w:eastAsia="tr-TR"/>
        </w:rPr>
        <w:t>5.</w:t>
      </w:r>
      <w:r w:rsidR="00626A99">
        <w:rPr>
          <w:rFonts w:ascii="Times New Roman" w:eastAsia="Times New Roman" w:hAnsi="Times New Roman" w:cs="Times New Roman"/>
          <w:b/>
          <w:sz w:val="20"/>
          <w:szCs w:val="20"/>
          <w:lang w:eastAsia="tr-TR"/>
        </w:rPr>
        <w:t xml:space="preserve"> SINIF İÇİN 2. DÖNEM UYGULAN</w:t>
      </w:r>
      <w:r w:rsidRPr="002B2116">
        <w:rPr>
          <w:rFonts w:ascii="Times New Roman" w:eastAsia="Times New Roman" w:hAnsi="Times New Roman" w:cs="Times New Roman"/>
          <w:b/>
          <w:sz w:val="20"/>
          <w:szCs w:val="20"/>
          <w:lang w:eastAsia="tr-TR"/>
        </w:rPr>
        <w:t xml:space="preserve"> FARKLILAŞTIRMA ETKİNLİKLERİ:</w:t>
      </w:r>
    </w:p>
    <w:p w:rsidR="002B2116" w:rsidRPr="002B2116" w:rsidRDefault="002B2116" w:rsidP="002B2116">
      <w:pPr>
        <w:spacing w:after="0" w:line="240" w:lineRule="auto"/>
        <w:ind w:left="720"/>
        <w:contextualSpacing/>
        <w:rPr>
          <w:rFonts w:ascii="Times New Roman" w:eastAsia="Times New Roman" w:hAnsi="Times New Roman" w:cs="Times New Roman"/>
          <w:sz w:val="20"/>
          <w:szCs w:val="20"/>
          <w:lang w:eastAsia="tr-TR"/>
        </w:rPr>
      </w:pPr>
    </w:p>
    <w:p w:rsidR="002B2116" w:rsidRPr="002B2116" w:rsidRDefault="002B2116" w:rsidP="002B2116">
      <w:pPr>
        <w:numPr>
          <w:ilvl w:val="0"/>
          <w:numId w:val="28"/>
        </w:numPr>
        <w:spacing w:after="0" w:line="240" w:lineRule="auto"/>
        <w:contextualSpacing/>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 xml:space="preserve">Geleneklerimiz teması destekleme etkinliği: Selamlaşma ve vedalaşma adabını göstermek amaçlı bir misafir ağırlama canlandırması </w:t>
      </w:r>
      <w:r w:rsidR="00626A99">
        <w:rPr>
          <w:rFonts w:ascii="Times New Roman" w:eastAsia="Times New Roman" w:hAnsi="Times New Roman" w:cs="Times New Roman"/>
          <w:sz w:val="20"/>
          <w:szCs w:val="20"/>
          <w:lang w:eastAsia="tr-TR"/>
        </w:rPr>
        <w:t>yapıldı.</w:t>
      </w:r>
    </w:p>
    <w:p w:rsidR="002B2116" w:rsidRPr="002B2116" w:rsidRDefault="002B2116" w:rsidP="002B2116">
      <w:pPr>
        <w:spacing w:after="0" w:line="240" w:lineRule="auto"/>
        <w:ind w:left="720"/>
        <w:contextualSpacing/>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 xml:space="preserve">Zenginleştirme etkinliği: Geçmişten günümüze geleneklerde meydana gelen değişimlerin karşılaştırılması </w:t>
      </w:r>
      <w:r w:rsidR="00626A99">
        <w:rPr>
          <w:rFonts w:ascii="Times New Roman" w:eastAsia="Times New Roman" w:hAnsi="Times New Roman" w:cs="Times New Roman"/>
          <w:sz w:val="20"/>
          <w:szCs w:val="20"/>
          <w:lang w:eastAsia="tr-TR"/>
        </w:rPr>
        <w:t>yapıldı.</w:t>
      </w:r>
    </w:p>
    <w:p w:rsidR="002B2116" w:rsidRPr="002B2116" w:rsidRDefault="002B2116" w:rsidP="002B2116">
      <w:pPr>
        <w:spacing w:after="0" w:line="240" w:lineRule="auto"/>
        <w:ind w:left="720"/>
        <w:contextualSpacing/>
        <w:rPr>
          <w:rFonts w:ascii="Times New Roman" w:eastAsia="Times New Roman" w:hAnsi="Times New Roman" w:cs="Times New Roman"/>
          <w:sz w:val="20"/>
          <w:szCs w:val="20"/>
          <w:lang w:eastAsia="tr-TR"/>
        </w:rPr>
      </w:pPr>
    </w:p>
    <w:p w:rsidR="002B2116" w:rsidRPr="002B2116" w:rsidRDefault="002B2116" w:rsidP="002B2116">
      <w:pPr>
        <w:numPr>
          <w:ilvl w:val="0"/>
          <w:numId w:val="28"/>
        </w:numPr>
        <w:spacing w:after="0" w:line="240" w:lineRule="auto"/>
        <w:contextualSpacing/>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İletişim ve Sosyal İlişkiler teması zenginleştirme etkinliği: Komşuluk ve iletişim soru</w:t>
      </w:r>
      <w:r w:rsidR="00626A99">
        <w:rPr>
          <w:rFonts w:ascii="Times New Roman" w:eastAsia="Times New Roman" w:hAnsi="Times New Roman" w:cs="Times New Roman"/>
          <w:sz w:val="20"/>
          <w:szCs w:val="20"/>
          <w:lang w:eastAsia="tr-TR"/>
        </w:rPr>
        <w:t>nları konulu bir senaryo yazıldı.</w:t>
      </w:r>
      <w:r w:rsidRPr="002B2116">
        <w:rPr>
          <w:rFonts w:ascii="Times New Roman" w:eastAsia="Times New Roman" w:hAnsi="Times New Roman" w:cs="Times New Roman"/>
          <w:sz w:val="20"/>
          <w:szCs w:val="20"/>
          <w:lang w:eastAsia="tr-TR"/>
        </w:rPr>
        <w:t xml:space="preserve"> </w:t>
      </w:r>
    </w:p>
    <w:p w:rsidR="002B2116" w:rsidRPr="002B2116" w:rsidRDefault="002B2116" w:rsidP="002B2116">
      <w:pPr>
        <w:spacing w:after="0" w:line="240" w:lineRule="auto"/>
        <w:ind w:left="720"/>
        <w:contextualSpacing/>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 xml:space="preserve">Destekleme etkinliği: Yazılan oyunun rol verilerek canlandırılması </w:t>
      </w:r>
      <w:r w:rsidR="00626A99">
        <w:rPr>
          <w:rFonts w:ascii="Times New Roman" w:eastAsia="Times New Roman" w:hAnsi="Times New Roman" w:cs="Times New Roman"/>
          <w:sz w:val="20"/>
          <w:szCs w:val="20"/>
          <w:lang w:eastAsia="tr-TR"/>
        </w:rPr>
        <w:t>yapıldı.</w:t>
      </w:r>
    </w:p>
    <w:p w:rsidR="002B2116" w:rsidRPr="002B2116" w:rsidRDefault="002B2116" w:rsidP="002B2116">
      <w:pPr>
        <w:spacing w:after="0" w:line="240" w:lineRule="auto"/>
        <w:ind w:left="720"/>
        <w:contextualSpacing/>
        <w:rPr>
          <w:rFonts w:ascii="Times New Roman" w:eastAsia="Times New Roman" w:hAnsi="Times New Roman" w:cs="Times New Roman"/>
          <w:sz w:val="20"/>
          <w:szCs w:val="20"/>
          <w:lang w:eastAsia="tr-TR"/>
        </w:rPr>
      </w:pPr>
    </w:p>
    <w:p w:rsidR="002B2116" w:rsidRPr="002B2116" w:rsidRDefault="002B2116" w:rsidP="002B2116">
      <w:pPr>
        <w:numPr>
          <w:ilvl w:val="0"/>
          <w:numId w:val="28"/>
        </w:numPr>
        <w:spacing w:after="0" w:line="240" w:lineRule="auto"/>
        <w:contextualSpacing/>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 xml:space="preserve">Sağlıklı Yaşıyorum teması destekleme etkinliği: Modern ve alternatif tıp uygulamalarıyla ilgili </w:t>
      </w:r>
      <w:r w:rsidR="00626A99">
        <w:rPr>
          <w:rFonts w:ascii="Times New Roman" w:eastAsia="Times New Roman" w:hAnsi="Times New Roman" w:cs="Times New Roman"/>
          <w:sz w:val="20"/>
          <w:szCs w:val="20"/>
          <w:lang w:eastAsia="tr-TR"/>
        </w:rPr>
        <w:t>karşılaştırma yapıldı.</w:t>
      </w:r>
    </w:p>
    <w:p w:rsidR="002B2116" w:rsidRPr="002B2116" w:rsidRDefault="00626A99" w:rsidP="002B2116">
      <w:pPr>
        <w:spacing w:after="0" w:line="240" w:lineRule="auto"/>
        <w:ind w:left="720"/>
        <w:contextualSpacing/>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Zenginleştirme etkinliği: İ</w:t>
      </w:r>
      <w:r w:rsidR="002B2116" w:rsidRPr="002B2116">
        <w:rPr>
          <w:rFonts w:ascii="Times New Roman" w:eastAsia="Times New Roman" w:hAnsi="Times New Roman" w:cs="Times New Roman"/>
          <w:sz w:val="20"/>
          <w:szCs w:val="20"/>
          <w:lang w:eastAsia="tr-TR"/>
        </w:rPr>
        <w:t xml:space="preserve">nsanların modern ve alternatif tıp uygulamaları eğilimlerinin karşılaştırılması </w:t>
      </w:r>
      <w:r>
        <w:rPr>
          <w:rFonts w:ascii="Times New Roman" w:eastAsia="Times New Roman" w:hAnsi="Times New Roman" w:cs="Times New Roman"/>
          <w:sz w:val="20"/>
          <w:szCs w:val="20"/>
          <w:lang w:eastAsia="tr-TR"/>
        </w:rPr>
        <w:t>yapıldı.</w:t>
      </w:r>
    </w:p>
    <w:p w:rsidR="002B2116" w:rsidRPr="002B2116" w:rsidRDefault="002B2116" w:rsidP="002B2116">
      <w:pPr>
        <w:spacing w:after="0" w:line="240" w:lineRule="auto"/>
        <w:rPr>
          <w:rFonts w:ascii="Times New Roman" w:eastAsia="Times New Roman" w:hAnsi="Times New Roman" w:cs="Times New Roman"/>
          <w:sz w:val="20"/>
          <w:szCs w:val="20"/>
          <w:lang w:eastAsia="tr-TR"/>
        </w:rPr>
      </w:pPr>
    </w:p>
    <w:p w:rsidR="002B2116" w:rsidRPr="002B2116" w:rsidRDefault="002B2116" w:rsidP="002B2116">
      <w:pPr>
        <w:spacing w:after="0" w:line="240" w:lineRule="auto"/>
        <w:rPr>
          <w:rFonts w:ascii="Times New Roman" w:eastAsia="Times New Roman" w:hAnsi="Times New Roman" w:cs="Times New Roman"/>
          <w:sz w:val="20"/>
          <w:szCs w:val="20"/>
          <w:lang w:eastAsia="tr-TR"/>
        </w:rPr>
      </w:pPr>
    </w:p>
    <w:p w:rsidR="002B2116" w:rsidRPr="002B2116" w:rsidRDefault="002B2116" w:rsidP="002B2116">
      <w:pPr>
        <w:spacing w:after="0" w:line="240" w:lineRule="auto"/>
        <w:ind w:left="405"/>
        <w:contextualSpacing/>
        <w:rPr>
          <w:rFonts w:ascii="Times New Roman" w:eastAsia="Times New Roman" w:hAnsi="Times New Roman" w:cs="Times New Roman"/>
          <w:sz w:val="20"/>
          <w:szCs w:val="20"/>
          <w:lang w:eastAsia="tr-TR"/>
        </w:rPr>
      </w:pPr>
    </w:p>
    <w:p w:rsidR="002B2116" w:rsidRPr="002B2116" w:rsidRDefault="002B2116" w:rsidP="002B2116">
      <w:pPr>
        <w:numPr>
          <w:ilvl w:val="0"/>
          <w:numId w:val="15"/>
        </w:numPr>
        <w:spacing w:after="0" w:line="240" w:lineRule="auto"/>
        <w:contextualSpacing/>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b/>
          <w:sz w:val="20"/>
          <w:szCs w:val="20"/>
          <w:lang w:eastAsia="tr-TR"/>
        </w:rPr>
        <w:t>Planlamaların; eğitim ve öğretimle ilgili mevzuat, okulun kuruluş amacı ve ilgili alanın öğretim programına uygun yapılması</w:t>
      </w:r>
    </w:p>
    <w:p w:rsidR="002B2116" w:rsidRPr="002B2116" w:rsidRDefault="002B2116" w:rsidP="002B2116">
      <w:pPr>
        <w:spacing w:after="0" w:line="240" w:lineRule="auto"/>
        <w:rPr>
          <w:rFonts w:ascii="Times New Roman" w:eastAsia="Batang" w:hAnsi="Times New Roman" w:cs="Times New Roman"/>
          <w:b/>
          <w:sz w:val="20"/>
          <w:szCs w:val="20"/>
          <w:lang w:eastAsia="tr-TR"/>
        </w:rPr>
      </w:pPr>
    </w:p>
    <w:p w:rsidR="002B2116" w:rsidRPr="002B2116" w:rsidRDefault="002B2116" w:rsidP="002B2116">
      <w:pPr>
        <w:spacing w:after="0" w:line="240" w:lineRule="auto"/>
        <w:rPr>
          <w:rFonts w:ascii="Times New Roman" w:eastAsia="Batang" w:hAnsi="Times New Roman" w:cs="Times New Roman"/>
          <w:sz w:val="20"/>
          <w:szCs w:val="20"/>
          <w:lang w:eastAsia="tr-TR"/>
        </w:rPr>
      </w:pPr>
    </w:p>
    <w:p w:rsidR="002B2116" w:rsidRDefault="00626A99" w:rsidP="002B2116">
      <w:pPr>
        <w:spacing w:after="0" w:line="240" w:lineRule="auto"/>
        <w:ind w:firstLine="708"/>
        <w:rPr>
          <w:rFonts w:ascii="Times New Roman" w:eastAsia="Batang" w:hAnsi="Times New Roman" w:cs="Times New Roman"/>
          <w:sz w:val="20"/>
          <w:szCs w:val="20"/>
          <w:lang w:eastAsia="tr-TR"/>
        </w:rPr>
      </w:pPr>
      <w:r>
        <w:rPr>
          <w:rFonts w:ascii="Times New Roman" w:eastAsia="Batang" w:hAnsi="Times New Roman" w:cs="Times New Roman"/>
          <w:sz w:val="20"/>
          <w:szCs w:val="20"/>
          <w:lang w:eastAsia="tr-TR"/>
        </w:rPr>
        <w:t>Türkçe öğretmeni Nesrin EREN</w:t>
      </w:r>
      <w:r w:rsidR="002B2116" w:rsidRPr="002B2116">
        <w:rPr>
          <w:rFonts w:ascii="Times New Roman" w:eastAsia="Batang" w:hAnsi="Times New Roman" w:cs="Times New Roman"/>
          <w:sz w:val="20"/>
          <w:szCs w:val="20"/>
          <w:lang w:eastAsia="tr-TR"/>
        </w:rPr>
        <w:t xml:space="preserve"> yıllık planların Bakanlık tarafından yayımlanan çerçeve planlar doğrultusunda yapıldığını ve uygulandığını söyledi. Türkçe Öğretmeni Harun BİLGİLİ 5. sınıfın yıllık planının Türkiye Yüzyılı Maarif Modeline göre öğrenme çıktıları, süreç bileşenleri, sosyal duygusal öğrenme becerileri, değerler ve okuryazarlık becerisi dikkate alınarak yapıldığını belirtti. Türkçe Öğretme</w:t>
      </w:r>
      <w:r w:rsidR="00AA3739">
        <w:rPr>
          <w:rFonts w:ascii="Times New Roman" w:eastAsia="Batang" w:hAnsi="Times New Roman" w:cs="Times New Roman"/>
          <w:sz w:val="20"/>
          <w:szCs w:val="20"/>
          <w:lang w:eastAsia="tr-TR"/>
        </w:rPr>
        <w:t>ni Kübra ARAS</w:t>
      </w:r>
      <w:r w:rsidR="002B2116" w:rsidRPr="002B2116">
        <w:rPr>
          <w:rFonts w:ascii="Times New Roman" w:eastAsia="Batang" w:hAnsi="Times New Roman" w:cs="Times New Roman"/>
          <w:sz w:val="20"/>
          <w:szCs w:val="20"/>
          <w:lang w:eastAsia="tr-TR"/>
        </w:rPr>
        <w:t xml:space="preserve"> günlük ders planlarının her öğretmen tarafından sınıf düzeyi ve öğrenci seviyelerine göre yapılacağını söyledi.</w:t>
      </w:r>
    </w:p>
    <w:p w:rsidR="0043409F" w:rsidRDefault="0043409F" w:rsidP="002B2116">
      <w:pPr>
        <w:spacing w:after="0" w:line="240" w:lineRule="auto"/>
        <w:ind w:firstLine="708"/>
        <w:rPr>
          <w:rFonts w:ascii="Times New Roman" w:eastAsia="Batang" w:hAnsi="Times New Roman" w:cs="Times New Roman"/>
          <w:sz w:val="20"/>
          <w:szCs w:val="20"/>
          <w:lang w:eastAsia="tr-TR"/>
        </w:rPr>
      </w:pPr>
    </w:p>
    <w:p w:rsidR="002B2116" w:rsidRPr="002B2116" w:rsidRDefault="002B2116" w:rsidP="002B2116">
      <w:pPr>
        <w:spacing w:after="0" w:line="240" w:lineRule="auto"/>
        <w:rPr>
          <w:rFonts w:ascii="Times New Roman" w:eastAsia="Batang" w:hAnsi="Times New Roman" w:cs="Times New Roman"/>
          <w:sz w:val="20"/>
          <w:szCs w:val="20"/>
          <w:lang w:eastAsia="tr-TR"/>
        </w:rPr>
      </w:pPr>
    </w:p>
    <w:p w:rsidR="002B2116" w:rsidRPr="002B2116" w:rsidRDefault="002B2116" w:rsidP="002B2116">
      <w:pPr>
        <w:spacing w:after="0" w:line="240" w:lineRule="auto"/>
        <w:rPr>
          <w:rFonts w:ascii="Times New Roman" w:eastAsia="Batang" w:hAnsi="Times New Roman" w:cs="Times New Roman"/>
          <w:sz w:val="20"/>
          <w:szCs w:val="20"/>
          <w:lang w:eastAsia="tr-TR"/>
        </w:rPr>
      </w:pPr>
    </w:p>
    <w:p w:rsidR="002B2116" w:rsidRPr="002B2116" w:rsidRDefault="002B2116" w:rsidP="002B2116">
      <w:pPr>
        <w:numPr>
          <w:ilvl w:val="0"/>
          <w:numId w:val="15"/>
        </w:numPr>
        <w:spacing w:after="0" w:line="240" w:lineRule="auto"/>
        <w:rPr>
          <w:rFonts w:ascii="Times New Roman" w:eastAsia="Batang" w:hAnsi="Times New Roman" w:cs="Times New Roman"/>
          <w:b/>
          <w:sz w:val="20"/>
          <w:szCs w:val="20"/>
          <w:lang w:eastAsia="tr-TR"/>
        </w:rPr>
      </w:pPr>
      <w:r w:rsidRPr="002B2116">
        <w:rPr>
          <w:rFonts w:ascii="Times New Roman" w:eastAsia="Batang" w:hAnsi="Times New Roman" w:cs="Times New Roman"/>
          <w:b/>
          <w:sz w:val="20"/>
          <w:szCs w:val="20"/>
          <w:lang w:eastAsia="tr-TR"/>
        </w:rPr>
        <w:t>Atatürkçülük konularının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2B2116" w:rsidRPr="002B2116" w:rsidRDefault="002B2116" w:rsidP="002B2116">
      <w:pPr>
        <w:spacing w:after="0" w:line="240" w:lineRule="auto"/>
        <w:rPr>
          <w:rFonts w:ascii="Times New Roman" w:eastAsia="Batang" w:hAnsi="Times New Roman" w:cs="Times New Roman"/>
          <w:sz w:val="20"/>
          <w:szCs w:val="20"/>
          <w:lang w:eastAsia="tr-TR"/>
        </w:rPr>
      </w:pPr>
    </w:p>
    <w:p w:rsidR="002B2116" w:rsidRDefault="00626A99" w:rsidP="002B2116">
      <w:pPr>
        <w:spacing w:after="0" w:line="240" w:lineRule="auto"/>
        <w:ind w:firstLine="708"/>
        <w:rPr>
          <w:rFonts w:ascii="Times New Roman" w:eastAsia="Batang" w:hAnsi="Times New Roman" w:cs="Times New Roman"/>
          <w:sz w:val="20"/>
          <w:szCs w:val="20"/>
          <w:lang w:eastAsia="tr-TR"/>
        </w:rPr>
      </w:pPr>
      <w:r>
        <w:rPr>
          <w:rFonts w:ascii="Times New Roman" w:eastAsia="Batang" w:hAnsi="Times New Roman" w:cs="Times New Roman"/>
          <w:sz w:val="20"/>
          <w:szCs w:val="20"/>
          <w:lang w:eastAsia="tr-TR"/>
        </w:rPr>
        <w:t>Türkçe Öğretmeni Ebru CESUR</w:t>
      </w:r>
      <w:r w:rsidR="002B2116" w:rsidRPr="002B2116">
        <w:rPr>
          <w:rFonts w:ascii="Times New Roman" w:eastAsia="Batang" w:hAnsi="Times New Roman" w:cs="Times New Roman"/>
          <w:sz w:val="20"/>
          <w:szCs w:val="20"/>
          <w:lang w:eastAsia="tr-TR"/>
        </w:rPr>
        <w:t xml:space="preserve">, “ </w:t>
      </w:r>
      <w:r>
        <w:rPr>
          <w:rFonts w:ascii="Times New Roman" w:eastAsia="Batang" w:hAnsi="Times New Roman" w:cs="Times New Roman"/>
          <w:sz w:val="20"/>
          <w:szCs w:val="20"/>
          <w:lang w:eastAsia="tr-TR"/>
        </w:rPr>
        <w:t xml:space="preserve">gerek temaların içeriğine göre gerekse belirli gün ve haftalara göre Atatürkçülük konularının </w:t>
      </w:r>
      <w:r w:rsidR="00D12095">
        <w:rPr>
          <w:rFonts w:ascii="Times New Roman" w:eastAsia="Batang" w:hAnsi="Times New Roman" w:cs="Times New Roman"/>
          <w:sz w:val="20"/>
          <w:szCs w:val="20"/>
          <w:lang w:eastAsia="tr-TR"/>
        </w:rPr>
        <w:t xml:space="preserve">metinlerle birlikte işlendiğini söyledi. </w:t>
      </w:r>
    </w:p>
    <w:p w:rsidR="00D12095" w:rsidRPr="002B2116" w:rsidRDefault="00D12095" w:rsidP="002B2116">
      <w:pPr>
        <w:spacing w:after="0" w:line="240" w:lineRule="auto"/>
        <w:ind w:firstLine="708"/>
        <w:rPr>
          <w:rFonts w:ascii="Times New Roman" w:eastAsia="Batang" w:hAnsi="Times New Roman" w:cs="Times New Roman"/>
          <w:sz w:val="20"/>
          <w:szCs w:val="20"/>
          <w:lang w:eastAsia="tr-TR"/>
        </w:rPr>
      </w:pPr>
      <w:r>
        <w:rPr>
          <w:rFonts w:ascii="Times New Roman" w:eastAsia="Batang" w:hAnsi="Times New Roman" w:cs="Times New Roman"/>
          <w:sz w:val="20"/>
          <w:szCs w:val="20"/>
          <w:lang w:eastAsia="tr-TR"/>
        </w:rPr>
        <w:t>Türkçe Öğretmeni Barış AKAY, tüm sınıf seviyelerinde Atatürkçülük konularına yer verildiğini söyledi.</w:t>
      </w:r>
    </w:p>
    <w:p w:rsidR="002B2116" w:rsidRPr="002B2116" w:rsidRDefault="002B2116" w:rsidP="002B2116">
      <w:pPr>
        <w:spacing w:after="0" w:line="240" w:lineRule="auto"/>
        <w:rPr>
          <w:rFonts w:ascii="Times New Roman" w:eastAsia="Batang" w:hAnsi="Times New Roman" w:cs="Times New Roman"/>
          <w:sz w:val="20"/>
          <w:szCs w:val="20"/>
          <w:lang w:eastAsia="tr-TR"/>
        </w:rPr>
      </w:pPr>
    </w:p>
    <w:p w:rsidR="002B2116" w:rsidRPr="002B2116" w:rsidRDefault="002B2116" w:rsidP="002B2116">
      <w:pPr>
        <w:spacing w:after="0" w:line="240" w:lineRule="auto"/>
        <w:rPr>
          <w:rFonts w:ascii="Times New Roman" w:eastAsia="Batang" w:hAnsi="Times New Roman" w:cs="Times New Roman"/>
          <w:b/>
          <w:sz w:val="20"/>
          <w:szCs w:val="20"/>
          <w:lang w:eastAsia="tr-TR"/>
        </w:rPr>
      </w:pPr>
    </w:p>
    <w:p w:rsidR="002B2116" w:rsidRPr="002B2116" w:rsidRDefault="002B2116" w:rsidP="002B2116">
      <w:pPr>
        <w:numPr>
          <w:ilvl w:val="0"/>
          <w:numId w:val="15"/>
        </w:numPr>
        <w:spacing w:after="0" w:line="240" w:lineRule="auto"/>
        <w:rPr>
          <w:rFonts w:ascii="Times New Roman" w:eastAsia="Batang" w:hAnsi="Times New Roman" w:cs="Times New Roman"/>
          <w:b/>
          <w:sz w:val="20"/>
          <w:szCs w:val="20"/>
          <w:lang w:eastAsia="tr-TR"/>
        </w:rPr>
      </w:pPr>
      <w:r w:rsidRPr="002B2116">
        <w:rPr>
          <w:rFonts w:ascii="Times New Roman" w:eastAsia="Batang" w:hAnsi="Times New Roman" w:cs="Times New Roman"/>
          <w:b/>
          <w:sz w:val="20"/>
          <w:szCs w:val="20"/>
          <w:lang w:eastAsia="tr-TR"/>
        </w:rPr>
        <w:t>Derslerin işlenişinde uygulanacak öğretim yöntem ve tekniklerinin belirlenmesi</w:t>
      </w:r>
    </w:p>
    <w:p w:rsidR="002B2116" w:rsidRPr="002B2116" w:rsidRDefault="002B2116" w:rsidP="002B2116">
      <w:pPr>
        <w:spacing w:after="0" w:line="240" w:lineRule="auto"/>
        <w:ind w:left="45"/>
        <w:rPr>
          <w:rFonts w:ascii="Times New Roman" w:eastAsia="Batang" w:hAnsi="Times New Roman" w:cs="Times New Roman"/>
          <w:b/>
          <w:sz w:val="20"/>
          <w:szCs w:val="20"/>
          <w:lang w:eastAsia="tr-TR"/>
        </w:rPr>
      </w:pPr>
    </w:p>
    <w:p w:rsidR="002B2116" w:rsidRPr="002B2116" w:rsidRDefault="002B2116" w:rsidP="002B2116">
      <w:pPr>
        <w:tabs>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ab/>
      </w:r>
      <w:r w:rsidR="00900616">
        <w:rPr>
          <w:rFonts w:ascii="Times New Roman" w:eastAsia="Times New Roman" w:hAnsi="Times New Roman" w:cs="Times New Roman"/>
          <w:sz w:val="20"/>
          <w:szCs w:val="20"/>
          <w:lang w:eastAsia="tr-TR"/>
        </w:rPr>
        <w:t>Türkçe öğretmeni Kübra ARAS</w:t>
      </w:r>
      <w:r w:rsidRPr="002B2116">
        <w:rPr>
          <w:rFonts w:ascii="Times New Roman" w:eastAsia="Times New Roman" w:hAnsi="Times New Roman" w:cs="Times New Roman"/>
          <w:sz w:val="20"/>
          <w:szCs w:val="20"/>
          <w:lang w:eastAsia="tr-TR"/>
        </w:rPr>
        <w:t xml:space="preserve"> şunları belirtti: </w:t>
      </w:r>
    </w:p>
    <w:p w:rsidR="002B2116" w:rsidRPr="002B2116" w:rsidRDefault="002B2116" w:rsidP="002B2116">
      <w:pPr>
        <w:spacing w:after="0" w:line="240" w:lineRule="auto"/>
        <w:ind w:firstLine="708"/>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 xml:space="preserve">Derslerin işlenişinde; anlatım, soru-cevap, gezi gözlem, proje, tartışma (panel, münazara, forum vb.), örnek olay, beyin fırtınası, bireysel çalışma, grup çalışması, problem çözme, kaynak kişilerden yararlanma yöntemleri </w:t>
      </w:r>
      <w:proofErr w:type="gramStart"/>
      <w:r w:rsidRPr="002B2116">
        <w:rPr>
          <w:rFonts w:ascii="Times New Roman" w:eastAsia="Times New Roman" w:hAnsi="Times New Roman" w:cs="Times New Roman"/>
          <w:sz w:val="20"/>
          <w:szCs w:val="20"/>
          <w:lang w:eastAsia="tr-TR"/>
        </w:rPr>
        <w:t>ile;</w:t>
      </w:r>
      <w:proofErr w:type="gramEnd"/>
      <w:r w:rsidRPr="002B2116">
        <w:rPr>
          <w:rFonts w:ascii="Times New Roman" w:eastAsia="Times New Roman" w:hAnsi="Times New Roman" w:cs="Times New Roman"/>
          <w:sz w:val="20"/>
          <w:szCs w:val="20"/>
          <w:lang w:eastAsia="tr-TR"/>
        </w:rPr>
        <w:t xml:space="preserve"> gösteri, drama ve rol yapma,  altı şapka tekniklerinden </w:t>
      </w:r>
      <w:r w:rsidR="00D12095">
        <w:rPr>
          <w:rFonts w:ascii="Times New Roman" w:eastAsia="Times New Roman" w:hAnsi="Times New Roman" w:cs="Times New Roman"/>
          <w:sz w:val="20"/>
          <w:szCs w:val="20"/>
          <w:lang w:eastAsia="tr-TR"/>
        </w:rPr>
        <w:t xml:space="preserve">yararlanıldığını ve farklı öğrenme tekniklerinin öğrencilerin dikkatini çeltiğini söyledi. </w:t>
      </w:r>
    </w:p>
    <w:p w:rsidR="002B2116" w:rsidRDefault="002B2116" w:rsidP="002B2116">
      <w:pPr>
        <w:spacing w:after="0" w:line="240" w:lineRule="auto"/>
        <w:ind w:firstLine="708"/>
        <w:rPr>
          <w:rFonts w:ascii="Times New Roman" w:eastAsia="Times New Roman" w:hAnsi="Times New Roman" w:cs="Times New Roman"/>
          <w:sz w:val="20"/>
          <w:szCs w:val="20"/>
          <w:lang w:eastAsia="tr-TR"/>
        </w:rPr>
      </w:pPr>
      <w:r w:rsidRPr="002B2116">
        <w:rPr>
          <w:rFonts w:ascii="Times New Roman" w:eastAsia="Times New Roman" w:hAnsi="Times New Roman" w:cs="Times New Roman"/>
          <w:sz w:val="20"/>
          <w:szCs w:val="20"/>
          <w:lang w:eastAsia="tr-TR"/>
        </w:rPr>
        <w:t>Tü</w:t>
      </w:r>
      <w:r w:rsidR="00900616">
        <w:rPr>
          <w:rFonts w:ascii="Times New Roman" w:eastAsia="Times New Roman" w:hAnsi="Times New Roman" w:cs="Times New Roman"/>
          <w:sz w:val="20"/>
          <w:szCs w:val="20"/>
          <w:lang w:eastAsia="tr-TR"/>
        </w:rPr>
        <w:t>rkçe Öğretmeni Halenur ÇETİNKAYA</w:t>
      </w:r>
      <w:r w:rsidR="00D12095">
        <w:rPr>
          <w:rFonts w:ascii="Times New Roman" w:eastAsia="Times New Roman" w:hAnsi="Times New Roman" w:cs="Times New Roman"/>
          <w:sz w:val="20"/>
          <w:szCs w:val="20"/>
          <w:lang w:eastAsia="tr-TR"/>
        </w:rPr>
        <w:t>, 5. Sınıflarda istasyon tekniğinin çok keyifli ve verimli geçtiğini söyledi.</w:t>
      </w:r>
    </w:p>
    <w:p w:rsidR="00900616" w:rsidRPr="002B2116" w:rsidRDefault="00900616" w:rsidP="002B2116">
      <w:pPr>
        <w:spacing w:after="0" w:line="240" w:lineRule="auto"/>
        <w:ind w:firstLine="708"/>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Zümre Başkanı Yeliz BİNGÖL, </w:t>
      </w:r>
      <w:r w:rsidR="00D12095">
        <w:rPr>
          <w:rFonts w:ascii="Times New Roman" w:eastAsia="Times New Roman" w:hAnsi="Times New Roman" w:cs="Times New Roman"/>
          <w:sz w:val="20"/>
          <w:szCs w:val="20"/>
          <w:lang w:eastAsia="tr-TR"/>
        </w:rPr>
        <w:t>öğrencilerin çoklu ortam ögeleriyle sunular hazırladığını söyledi.</w:t>
      </w:r>
    </w:p>
    <w:p w:rsidR="002B2116" w:rsidRPr="002B2116" w:rsidRDefault="002B2116" w:rsidP="002B2116">
      <w:pPr>
        <w:spacing w:after="0" w:line="240" w:lineRule="auto"/>
        <w:ind w:left="720"/>
        <w:rPr>
          <w:rFonts w:ascii="Times New Roman" w:eastAsia="Times New Roman" w:hAnsi="Times New Roman" w:cs="Times New Roman"/>
          <w:sz w:val="20"/>
          <w:szCs w:val="20"/>
          <w:lang w:eastAsia="tr-TR"/>
        </w:rPr>
      </w:pPr>
    </w:p>
    <w:p w:rsidR="002B2116" w:rsidRPr="002B2116" w:rsidRDefault="00D12095" w:rsidP="002B2116">
      <w:pPr>
        <w:spacing w:after="0" w:line="240" w:lineRule="auto"/>
        <w:ind w:firstLine="708"/>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Türkçe Öğretmeni Nesrin EREN, yazmaya yönelik bolca etkinlik yaptıklarını ve farklı teknikler kullandıklarını söyledi.</w:t>
      </w:r>
    </w:p>
    <w:p w:rsidR="00900616" w:rsidRDefault="00900616" w:rsidP="002B2116">
      <w:pPr>
        <w:spacing w:after="0" w:line="240" w:lineRule="auto"/>
        <w:ind w:firstLine="708"/>
        <w:rPr>
          <w:rFonts w:ascii="Times New Roman" w:eastAsia="Times New Roman" w:hAnsi="Times New Roman" w:cs="Times New Roman"/>
          <w:sz w:val="20"/>
          <w:szCs w:val="20"/>
          <w:lang w:eastAsia="tr-TR"/>
        </w:rPr>
      </w:pPr>
    </w:p>
    <w:p w:rsidR="00900616" w:rsidRDefault="00900616" w:rsidP="00900616">
      <w:pPr>
        <w:pStyle w:val="ListeParagraf"/>
        <w:numPr>
          <w:ilvl w:val="0"/>
          <w:numId w:val="15"/>
        </w:numPr>
        <w:rPr>
          <w:b/>
          <w:sz w:val="20"/>
          <w:szCs w:val="20"/>
        </w:rPr>
      </w:pPr>
      <w:r w:rsidRPr="00900616">
        <w:rPr>
          <w:b/>
          <w:sz w:val="20"/>
          <w:szCs w:val="20"/>
        </w:rPr>
        <w:t>Özel eğitim ihtiyacı olan öğrenciler için bireyselleştirilmiş eğitim programları (BEP) ile ders planlarının görüşülmesi, farklılaştırılmış uygulamalar kapsamında eğitim faaliyetlerinin zenginleştirilmiş öğrenme ve destekleme yaklaşımını kullanarak yürütülmesi</w:t>
      </w:r>
    </w:p>
    <w:p w:rsidR="00900616" w:rsidRDefault="00900616" w:rsidP="00900616">
      <w:pPr>
        <w:pStyle w:val="ListeParagraf"/>
        <w:ind w:left="405"/>
        <w:rPr>
          <w:b/>
          <w:sz w:val="20"/>
          <w:szCs w:val="20"/>
        </w:rPr>
      </w:pPr>
    </w:p>
    <w:p w:rsidR="001E6137" w:rsidRPr="0037202E" w:rsidRDefault="001E6137" w:rsidP="0037202E">
      <w:pPr>
        <w:pStyle w:val="ListeParagraf"/>
        <w:numPr>
          <w:ilvl w:val="0"/>
          <w:numId w:val="38"/>
        </w:numPr>
        <w:rPr>
          <w:sz w:val="20"/>
          <w:szCs w:val="20"/>
        </w:rPr>
      </w:pPr>
      <w:r w:rsidRPr="0037202E">
        <w:rPr>
          <w:sz w:val="20"/>
          <w:szCs w:val="20"/>
        </w:rPr>
        <w:t>5. Sınıf / A Şubesi YİĞİTHAN TÜRKKAN Erkek Özel Öğrenme Güçlüğü</w:t>
      </w:r>
    </w:p>
    <w:p w:rsidR="001E6137" w:rsidRPr="0037202E" w:rsidRDefault="001E6137" w:rsidP="0037202E">
      <w:pPr>
        <w:pStyle w:val="ListeParagraf"/>
        <w:numPr>
          <w:ilvl w:val="0"/>
          <w:numId w:val="38"/>
        </w:numPr>
        <w:rPr>
          <w:sz w:val="20"/>
          <w:szCs w:val="20"/>
        </w:rPr>
      </w:pPr>
      <w:r w:rsidRPr="0037202E">
        <w:rPr>
          <w:sz w:val="20"/>
          <w:szCs w:val="20"/>
        </w:rPr>
        <w:t>5. Sınıf / B Şubesi ELÇİN AYŞENAZ GÜN Kız Özel Öğrenme</w:t>
      </w:r>
    </w:p>
    <w:p w:rsidR="001E6137" w:rsidRPr="0037202E" w:rsidRDefault="001E6137" w:rsidP="0037202E">
      <w:pPr>
        <w:pStyle w:val="ListeParagraf"/>
        <w:numPr>
          <w:ilvl w:val="0"/>
          <w:numId w:val="38"/>
        </w:numPr>
        <w:rPr>
          <w:sz w:val="20"/>
          <w:szCs w:val="20"/>
        </w:rPr>
      </w:pPr>
      <w:r w:rsidRPr="0037202E">
        <w:rPr>
          <w:sz w:val="20"/>
          <w:szCs w:val="20"/>
        </w:rPr>
        <w:t>5. Sınıf / D Şubesi ALİ YİĞİT AKYÜZ Erkek Hafif Düzeyde Zihinsel</w:t>
      </w:r>
    </w:p>
    <w:p w:rsidR="001E6137" w:rsidRPr="0037202E" w:rsidRDefault="001E6137" w:rsidP="0037202E">
      <w:pPr>
        <w:pStyle w:val="ListeParagraf"/>
        <w:numPr>
          <w:ilvl w:val="0"/>
          <w:numId w:val="38"/>
        </w:numPr>
        <w:rPr>
          <w:sz w:val="20"/>
          <w:szCs w:val="20"/>
        </w:rPr>
      </w:pPr>
      <w:r w:rsidRPr="0037202E">
        <w:rPr>
          <w:sz w:val="20"/>
          <w:szCs w:val="20"/>
        </w:rPr>
        <w:t>5. Sınıf / E Şubesi YAHYA AGÂH YEŞİL Erkek Dil ve Konuşma Güçlüğü</w:t>
      </w:r>
    </w:p>
    <w:p w:rsidR="001E6137" w:rsidRPr="0037202E" w:rsidRDefault="001E6137" w:rsidP="0037202E">
      <w:pPr>
        <w:pStyle w:val="ListeParagraf"/>
        <w:numPr>
          <w:ilvl w:val="0"/>
          <w:numId w:val="38"/>
        </w:numPr>
        <w:rPr>
          <w:sz w:val="20"/>
          <w:szCs w:val="20"/>
        </w:rPr>
      </w:pPr>
      <w:r w:rsidRPr="0037202E">
        <w:rPr>
          <w:sz w:val="20"/>
          <w:szCs w:val="20"/>
        </w:rPr>
        <w:t>5. Sınıf / F Şubesi ÖMER RECEP AVCI Erkek Özel Öğrenme Güçlüğü</w:t>
      </w:r>
    </w:p>
    <w:p w:rsidR="001E6137" w:rsidRPr="0037202E" w:rsidRDefault="001E6137" w:rsidP="0037202E">
      <w:pPr>
        <w:pStyle w:val="ListeParagraf"/>
        <w:numPr>
          <w:ilvl w:val="0"/>
          <w:numId w:val="38"/>
        </w:numPr>
        <w:rPr>
          <w:sz w:val="20"/>
          <w:szCs w:val="20"/>
        </w:rPr>
      </w:pPr>
      <w:r w:rsidRPr="0037202E">
        <w:rPr>
          <w:sz w:val="20"/>
          <w:szCs w:val="20"/>
        </w:rPr>
        <w:t>5. Sınıf / F Şubesi MUHAMMED ŞATIR Erkek Dikkat Eksikliği ve Hiperaktivite</w:t>
      </w:r>
    </w:p>
    <w:p w:rsidR="001E6137" w:rsidRPr="0037202E" w:rsidRDefault="001E6137" w:rsidP="0037202E">
      <w:pPr>
        <w:pStyle w:val="ListeParagraf"/>
        <w:numPr>
          <w:ilvl w:val="0"/>
          <w:numId w:val="38"/>
        </w:numPr>
        <w:rPr>
          <w:sz w:val="20"/>
          <w:szCs w:val="20"/>
        </w:rPr>
      </w:pPr>
      <w:r w:rsidRPr="0037202E">
        <w:rPr>
          <w:sz w:val="20"/>
          <w:szCs w:val="20"/>
        </w:rPr>
        <w:t>6. Sınıf / F Şubesi BERKAY BOZ Erkek Özel Öğrenme Güçlüğü</w:t>
      </w:r>
    </w:p>
    <w:p w:rsidR="001E6137" w:rsidRPr="0037202E" w:rsidRDefault="001E6137" w:rsidP="0037202E">
      <w:pPr>
        <w:pStyle w:val="ListeParagraf"/>
        <w:numPr>
          <w:ilvl w:val="0"/>
          <w:numId w:val="38"/>
        </w:numPr>
        <w:rPr>
          <w:sz w:val="20"/>
          <w:szCs w:val="20"/>
        </w:rPr>
      </w:pPr>
      <w:r w:rsidRPr="0037202E">
        <w:rPr>
          <w:sz w:val="20"/>
          <w:szCs w:val="20"/>
        </w:rPr>
        <w:t>6. Sınıf / H Şubesi KAYRA DOLAŞ Erkek Özel Öğrenme Güçlüğü</w:t>
      </w:r>
    </w:p>
    <w:p w:rsidR="001E6137" w:rsidRPr="0037202E" w:rsidRDefault="001E6137" w:rsidP="0037202E">
      <w:pPr>
        <w:pStyle w:val="ListeParagraf"/>
        <w:numPr>
          <w:ilvl w:val="0"/>
          <w:numId w:val="38"/>
        </w:numPr>
        <w:rPr>
          <w:sz w:val="20"/>
          <w:szCs w:val="20"/>
        </w:rPr>
      </w:pPr>
      <w:r w:rsidRPr="0037202E">
        <w:rPr>
          <w:sz w:val="20"/>
          <w:szCs w:val="20"/>
        </w:rPr>
        <w:t>6. Sınıf / H Şubesi KADİR YILDIRIM Erkek Özel Öğrenme Güçlüğü Tam</w:t>
      </w:r>
    </w:p>
    <w:p w:rsidR="001E6137" w:rsidRPr="0037202E" w:rsidRDefault="001E6137" w:rsidP="0037202E">
      <w:pPr>
        <w:pStyle w:val="ListeParagraf"/>
        <w:numPr>
          <w:ilvl w:val="0"/>
          <w:numId w:val="38"/>
        </w:numPr>
        <w:rPr>
          <w:sz w:val="20"/>
          <w:szCs w:val="20"/>
        </w:rPr>
      </w:pPr>
      <w:r w:rsidRPr="0037202E">
        <w:rPr>
          <w:sz w:val="20"/>
          <w:szCs w:val="20"/>
        </w:rPr>
        <w:t>7. Sınıf / C Şubesi ZEYNEP KAPLAN Kız Bedensel Yetersizlik</w:t>
      </w:r>
    </w:p>
    <w:p w:rsidR="001E6137" w:rsidRPr="0037202E" w:rsidRDefault="001E6137" w:rsidP="0037202E">
      <w:pPr>
        <w:pStyle w:val="ListeParagraf"/>
        <w:numPr>
          <w:ilvl w:val="0"/>
          <w:numId w:val="38"/>
        </w:numPr>
        <w:rPr>
          <w:sz w:val="20"/>
          <w:szCs w:val="20"/>
        </w:rPr>
      </w:pPr>
      <w:r w:rsidRPr="0037202E">
        <w:rPr>
          <w:sz w:val="20"/>
          <w:szCs w:val="20"/>
        </w:rPr>
        <w:t>7. Sınıf / D Şubesi AYŞE FEYZA YAVAŞ Kız Özel Öğrenme Güçlüğü</w:t>
      </w:r>
    </w:p>
    <w:p w:rsidR="001E6137" w:rsidRPr="0037202E" w:rsidRDefault="001E6137" w:rsidP="0037202E">
      <w:pPr>
        <w:pStyle w:val="ListeParagraf"/>
        <w:numPr>
          <w:ilvl w:val="0"/>
          <w:numId w:val="38"/>
        </w:numPr>
        <w:rPr>
          <w:sz w:val="20"/>
          <w:szCs w:val="20"/>
        </w:rPr>
      </w:pPr>
      <w:r w:rsidRPr="0037202E">
        <w:rPr>
          <w:sz w:val="20"/>
          <w:szCs w:val="20"/>
        </w:rPr>
        <w:t>7. Sınıf / D Şubesi AYNUR KOYULMUŞ Kız Özel Öğrenme Güçlüğü Tam</w:t>
      </w:r>
    </w:p>
    <w:p w:rsidR="001E6137" w:rsidRPr="0037202E" w:rsidRDefault="001E6137" w:rsidP="0037202E">
      <w:pPr>
        <w:pStyle w:val="ListeParagraf"/>
        <w:numPr>
          <w:ilvl w:val="0"/>
          <w:numId w:val="38"/>
        </w:numPr>
        <w:rPr>
          <w:sz w:val="20"/>
          <w:szCs w:val="20"/>
        </w:rPr>
      </w:pPr>
      <w:r w:rsidRPr="0037202E">
        <w:rPr>
          <w:sz w:val="20"/>
          <w:szCs w:val="20"/>
        </w:rPr>
        <w:lastRenderedPageBreak/>
        <w:t>7. Sınıf / D Şubesi ARDA AYAZ ARDIÇ Erkek Özel Öğrenme Güçlüğü</w:t>
      </w:r>
    </w:p>
    <w:p w:rsidR="001E6137" w:rsidRPr="0037202E" w:rsidRDefault="001E6137" w:rsidP="0037202E">
      <w:pPr>
        <w:pStyle w:val="ListeParagraf"/>
        <w:numPr>
          <w:ilvl w:val="0"/>
          <w:numId w:val="38"/>
        </w:numPr>
        <w:rPr>
          <w:sz w:val="20"/>
          <w:szCs w:val="20"/>
        </w:rPr>
      </w:pPr>
      <w:r w:rsidRPr="0037202E">
        <w:rPr>
          <w:sz w:val="20"/>
          <w:szCs w:val="20"/>
        </w:rPr>
        <w:t>7. Sınıf / E Şubesi FEVZİ ÇETİN Erkek Hafif Düzeyde Zihinsel Yetersizlik</w:t>
      </w:r>
    </w:p>
    <w:p w:rsidR="001E6137" w:rsidRPr="0037202E" w:rsidRDefault="001E6137" w:rsidP="0037202E">
      <w:pPr>
        <w:pStyle w:val="ListeParagraf"/>
        <w:numPr>
          <w:ilvl w:val="0"/>
          <w:numId w:val="38"/>
        </w:numPr>
        <w:rPr>
          <w:sz w:val="20"/>
          <w:szCs w:val="20"/>
        </w:rPr>
      </w:pPr>
      <w:r w:rsidRPr="0037202E">
        <w:rPr>
          <w:sz w:val="20"/>
          <w:szCs w:val="20"/>
        </w:rPr>
        <w:t>7. Sınıf / H Şubesi BERAT KOÇAK Erkek Özel Öğrenme Güçlüğü</w:t>
      </w:r>
    </w:p>
    <w:p w:rsidR="001E6137" w:rsidRPr="0037202E" w:rsidRDefault="001E6137" w:rsidP="0037202E">
      <w:pPr>
        <w:pStyle w:val="ListeParagraf"/>
        <w:numPr>
          <w:ilvl w:val="0"/>
          <w:numId w:val="38"/>
        </w:numPr>
        <w:rPr>
          <w:sz w:val="20"/>
          <w:szCs w:val="20"/>
        </w:rPr>
      </w:pPr>
      <w:r w:rsidRPr="0037202E">
        <w:rPr>
          <w:sz w:val="20"/>
          <w:szCs w:val="20"/>
        </w:rPr>
        <w:t>Sınıf / B Şubesi İLKER GÜL Erkek Bedensel Yetersizlik</w:t>
      </w:r>
    </w:p>
    <w:p w:rsidR="001E6137" w:rsidRPr="0037202E" w:rsidRDefault="001E6137" w:rsidP="0037202E">
      <w:pPr>
        <w:pStyle w:val="ListeParagraf"/>
        <w:numPr>
          <w:ilvl w:val="0"/>
          <w:numId w:val="38"/>
        </w:numPr>
        <w:rPr>
          <w:sz w:val="20"/>
          <w:szCs w:val="20"/>
        </w:rPr>
      </w:pPr>
      <w:r w:rsidRPr="0037202E">
        <w:rPr>
          <w:sz w:val="20"/>
          <w:szCs w:val="20"/>
        </w:rPr>
        <w:t>8. Sınıf / E Şubesi HATİCE GÜRELİ Kız Dil ve Konuşma Güçlüğü</w:t>
      </w:r>
    </w:p>
    <w:p w:rsidR="001E6137" w:rsidRPr="0037202E" w:rsidRDefault="001E6137" w:rsidP="0037202E">
      <w:pPr>
        <w:pStyle w:val="ListeParagraf"/>
        <w:numPr>
          <w:ilvl w:val="0"/>
          <w:numId w:val="38"/>
        </w:numPr>
        <w:rPr>
          <w:sz w:val="20"/>
          <w:szCs w:val="20"/>
        </w:rPr>
      </w:pPr>
      <w:r w:rsidRPr="0037202E">
        <w:rPr>
          <w:sz w:val="20"/>
          <w:szCs w:val="20"/>
        </w:rPr>
        <w:t>8. Sınıf / E Şubesi HATİCE GÜRELİ Kız Özel Öğrenme Güçlüğü</w:t>
      </w:r>
    </w:p>
    <w:p w:rsidR="001E6137" w:rsidRPr="0037202E" w:rsidRDefault="001E6137" w:rsidP="0037202E">
      <w:pPr>
        <w:pStyle w:val="ListeParagraf"/>
        <w:numPr>
          <w:ilvl w:val="0"/>
          <w:numId w:val="38"/>
        </w:numPr>
        <w:rPr>
          <w:sz w:val="20"/>
          <w:szCs w:val="20"/>
        </w:rPr>
      </w:pPr>
      <w:r w:rsidRPr="0037202E">
        <w:rPr>
          <w:sz w:val="20"/>
          <w:szCs w:val="20"/>
        </w:rPr>
        <w:t>8. Sınıf / F Şubesi SAMED VEYSEL ŞENER Erkek Görme Yetersizliği Az Gören</w:t>
      </w:r>
    </w:p>
    <w:p w:rsidR="001E6137" w:rsidRPr="0037202E" w:rsidRDefault="001E6137" w:rsidP="0037202E">
      <w:pPr>
        <w:pStyle w:val="ListeParagraf"/>
        <w:numPr>
          <w:ilvl w:val="0"/>
          <w:numId w:val="38"/>
        </w:numPr>
        <w:rPr>
          <w:sz w:val="20"/>
          <w:szCs w:val="20"/>
        </w:rPr>
      </w:pPr>
      <w:r w:rsidRPr="0037202E">
        <w:rPr>
          <w:sz w:val="20"/>
          <w:szCs w:val="20"/>
        </w:rPr>
        <w:t>8. Sınıf / G Şubesi ALPER ŞEN Erkek Görme Yetersizliği Az Gören</w:t>
      </w:r>
    </w:p>
    <w:p w:rsidR="001E6137" w:rsidRPr="0037202E" w:rsidRDefault="001E6137" w:rsidP="0037202E">
      <w:pPr>
        <w:pStyle w:val="ListeParagraf"/>
        <w:numPr>
          <w:ilvl w:val="0"/>
          <w:numId w:val="38"/>
        </w:numPr>
        <w:rPr>
          <w:sz w:val="20"/>
          <w:szCs w:val="20"/>
        </w:rPr>
      </w:pPr>
      <w:r w:rsidRPr="0037202E">
        <w:rPr>
          <w:sz w:val="20"/>
          <w:szCs w:val="20"/>
        </w:rPr>
        <w:t>8. Sınıf / G Şubesi HÜSNÜ KEREM ATALAN Erkek Özel Öğrenme Güçlüğü</w:t>
      </w:r>
    </w:p>
    <w:p w:rsidR="001E6137" w:rsidRPr="001E6137" w:rsidRDefault="001E6137" w:rsidP="001E6137">
      <w:pPr>
        <w:spacing w:after="0" w:line="240" w:lineRule="auto"/>
        <w:rPr>
          <w:rFonts w:ascii="Times New Roman" w:hAnsi="Times New Roman" w:cs="Times New Roman"/>
          <w:sz w:val="20"/>
          <w:szCs w:val="20"/>
        </w:rPr>
      </w:pPr>
    </w:p>
    <w:p w:rsidR="002B2116" w:rsidRPr="0037202E" w:rsidRDefault="0037202E" w:rsidP="0037202E">
      <w:pPr>
        <w:ind w:firstLine="405"/>
        <w:rPr>
          <w:rFonts w:ascii="Times New Roman" w:hAnsi="Times New Roman" w:cs="Times New Roman"/>
          <w:sz w:val="20"/>
          <w:szCs w:val="20"/>
        </w:rPr>
      </w:pPr>
      <w:r w:rsidRPr="0037202E">
        <w:rPr>
          <w:rFonts w:ascii="Times New Roman" w:hAnsi="Times New Roman" w:cs="Times New Roman"/>
          <w:sz w:val="20"/>
          <w:szCs w:val="20"/>
        </w:rPr>
        <w:t xml:space="preserve">Zümre Başkanı Yeliz BİNGÖL, </w:t>
      </w:r>
      <w:r w:rsidR="00D12095">
        <w:rPr>
          <w:rFonts w:ascii="Times New Roman" w:hAnsi="Times New Roman" w:cs="Times New Roman"/>
          <w:sz w:val="20"/>
          <w:szCs w:val="20"/>
        </w:rPr>
        <w:t>yukarıda isimleri bulunan öğrencilerin ihtiyaçları ve veli talepleri dikkate alınarak derslerin farklılaştırıldığını, talebe göre BEP uygulandığını söyledi.</w:t>
      </w:r>
    </w:p>
    <w:p w:rsidR="002B2116" w:rsidRPr="002B2116" w:rsidRDefault="002B2116" w:rsidP="002B2116">
      <w:pPr>
        <w:spacing w:after="0" w:line="240" w:lineRule="auto"/>
        <w:ind w:left="405"/>
        <w:rPr>
          <w:rFonts w:ascii="Times New Roman" w:eastAsia="Batang" w:hAnsi="Times New Roman" w:cs="Times New Roman"/>
          <w:b/>
          <w:sz w:val="20"/>
          <w:szCs w:val="20"/>
          <w:lang w:eastAsia="tr-TR"/>
        </w:rPr>
      </w:pPr>
    </w:p>
    <w:p w:rsidR="0037202E" w:rsidRDefault="0037202E" w:rsidP="0037202E">
      <w:pPr>
        <w:pStyle w:val="ListeParagraf"/>
        <w:numPr>
          <w:ilvl w:val="0"/>
          <w:numId w:val="15"/>
        </w:numPr>
        <w:rPr>
          <w:rFonts w:eastAsia="Batang"/>
          <w:b/>
          <w:sz w:val="20"/>
          <w:szCs w:val="20"/>
        </w:rPr>
      </w:pPr>
      <w:r w:rsidRPr="0037202E">
        <w:rPr>
          <w:rFonts w:eastAsia="Batang"/>
          <w:b/>
          <w:sz w:val="20"/>
          <w:szCs w:val="20"/>
        </w:rPr>
        <w:t>Zümre öğretmenleri arasında ittifakla alınacak zümre kararına bağlı olarak her eğitim öğretim yılında en az bir kez ders ziyareti yapılması, dersin işlenişine yönelik geri dönütlerin değerlendirilmesi ile diğer zümre alan öğretmenleriyle yapılabilecek işbirliği ve esasların belirlenmesi</w:t>
      </w:r>
    </w:p>
    <w:p w:rsidR="00522AFA" w:rsidRDefault="00522AFA" w:rsidP="00522AFA">
      <w:pPr>
        <w:pStyle w:val="ListeParagraf"/>
        <w:ind w:left="405"/>
        <w:rPr>
          <w:rFonts w:eastAsia="Batang"/>
          <w:b/>
          <w:sz w:val="20"/>
          <w:szCs w:val="20"/>
        </w:rPr>
      </w:pPr>
    </w:p>
    <w:p w:rsidR="00522AFA" w:rsidRDefault="00D12095" w:rsidP="009C5F88">
      <w:pPr>
        <w:ind w:firstLine="405"/>
        <w:rPr>
          <w:rFonts w:ascii="Times New Roman" w:eastAsia="Batang" w:hAnsi="Times New Roman" w:cs="Times New Roman"/>
          <w:sz w:val="20"/>
          <w:szCs w:val="20"/>
        </w:rPr>
      </w:pPr>
      <w:r>
        <w:rPr>
          <w:rFonts w:ascii="Times New Roman" w:eastAsia="Batang" w:hAnsi="Times New Roman" w:cs="Times New Roman"/>
          <w:sz w:val="20"/>
          <w:szCs w:val="20"/>
        </w:rPr>
        <w:t>Türkçe Öğretmeni Kübra Aras; Yeliz Bingöl ile birlikte ders işlediğini, onun dersine girip dinlediğini ve kendi dersine davet edip dinlemesini istediğini söyledi.</w:t>
      </w:r>
    </w:p>
    <w:p w:rsidR="00D12095" w:rsidRDefault="00D12095" w:rsidP="009C5F88">
      <w:pPr>
        <w:ind w:firstLine="405"/>
        <w:rPr>
          <w:rFonts w:ascii="Times New Roman" w:eastAsia="Batang" w:hAnsi="Times New Roman" w:cs="Times New Roman"/>
          <w:sz w:val="20"/>
          <w:szCs w:val="20"/>
        </w:rPr>
      </w:pPr>
      <w:r>
        <w:rPr>
          <w:rFonts w:ascii="Times New Roman" w:eastAsia="Batang" w:hAnsi="Times New Roman" w:cs="Times New Roman"/>
          <w:sz w:val="20"/>
          <w:szCs w:val="20"/>
        </w:rPr>
        <w:t>Türkçe Öğretmeni Elif ALKIŞ; Seher SAÇ ile karşılıklı olarak derslerine girdiklerini söyledi.</w:t>
      </w:r>
    </w:p>
    <w:p w:rsidR="00D12095" w:rsidRDefault="00D12095" w:rsidP="009C5F88">
      <w:pPr>
        <w:ind w:firstLine="405"/>
        <w:rPr>
          <w:rFonts w:ascii="Times New Roman" w:eastAsia="Batang" w:hAnsi="Times New Roman" w:cs="Times New Roman"/>
          <w:sz w:val="20"/>
          <w:szCs w:val="20"/>
        </w:rPr>
      </w:pPr>
      <w:r>
        <w:rPr>
          <w:rFonts w:ascii="Times New Roman" w:eastAsia="Batang" w:hAnsi="Times New Roman" w:cs="Times New Roman"/>
          <w:sz w:val="20"/>
          <w:szCs w:val="20"/>
        </w:rPr>
        <w:t>Diğer Türkçe öğretmenleri de farklı zamanlarda birbirlerinin derslerini ziyaret ettiklerini söyledi.</w:t>
      </w:r>
    </w:p>
    <w:p w:rsidR="00D12095" w:rsidRPr="00522AFA" w:rsidRDefault="00D12095" w:rsidP="009C5F88">
      <w:pPr>
        <w:ind w:firstLine="405"/>
        <w:rPr>
          <w:rFonts w:ascii="Times New Roman" w:eastAsia="Batang" w:hAnsi="Times New Roman" w:cs="Times New Roman"/>
          <w:sz w:val="20"/>
          <w:szCs w:val="20"/>
        </w:rPr>
      </w:pPr>
      <w:r>
        <w:rPr>
          <w:rFonts w:ascii="Times New Roman" w:eastAsia="Batang" w:hAnsi="Times New Roman" w:cs="Times New Roman"/>
          <w:sz w:val="20"/>
          <w:szCs w:val="20"/>
        </w:rPr>
        <w:t>Ders ziyaretlerinin faydalı olduğu belirtildi.</w:t>
      </w:r>
    </w:p>
    <w:p w:rsidR="0037202E" w:rsidRPr="0037202E" w:rsidRDefault="0037202E" w:rsidP="00522AFA">
      <w:pPr>
        <w:spacing w:after="0" w:line="240" w:lineRule="auto"/>
        <w:contextualSpacing/>
        <w:rPr>
          <w:rFonts w:ascii="Times New Roman" w:eastAsia="Batang" w:hAnsi="Times New Roman" w:cs="Times New Roman"/>
          <w:b/>
          <w:sz w:val="20"/>
          <w:szCs w:val="20"/>
          <w:lang w:eastAsia="tr-TR"/>
        </w:rPr>
      </w:pPr>
    </w:p>
    <w:p w:rsidR="00522AFA" w:rsidRDefault="00522AFA" w:rsidP="00522AFA">
      <w:pPr>
        <w:pStyle w:val="ListeParagraf"/>
        <w:numPr>
          <w:ilvl w:val="0"/>
          <w:numId w:val="15"/>
        </w:numPr>
        <w:rPr>
          <w:rFonts w:eastAsia="Batang"/>
          <w:b/>
          <w:sz w:val="20"/>
          <w:szCs w:val="20"/>
        </w:rPr>
      </w:pPr>
      <w:r w:rsidRPr="00522AFA">
        <w:rPr>
          <w:rFonts w:eastAsia="Batang"/>
          <w:b/>
          <w:sz w:val="20"/>
          <w:szCs w:val="20"/>
        </w:rPr>
        <w:t>Öğretim alanı ile ilgili akademik ve bilimsel çalışmaların izlenmesi, teknolojik gelişmelerin takip edilmesi, müzakere edilmesi, uygulamalara yansıtılması</w:t>
      </w:r>
    </w:p>
    <w:p w:rsidR="00D6745F" w:rsidRDefault="00D6745F" w:rsidP="00D6745F">
      <w:pPr>
        <w:pStyle w:val="ListeParagraf"/>
        <w:ind w:left="405"/>
        <w:rPr>
          <w:rFonts w:eastAsia="Batang"/>
          <w:b/>
          <w:sz w:val="20"/>
          <w:szCs w:val="20"/>
        </w:rPr>
      </w:pPr>
    </w:p>
    <w:p w:rsidR="00D6745F" w:rsidRPr="00D6745F" w:rsidRDefault="00D12095" w:rsidP="00D6745F">
      <w:pPr>
        <w:ind w:firstLine="405"/>
        <w:rPr>
          <w:rFonts w:ascii="Times New Roman" w:eastAsia="Batang" w:hAnsi="Times New Roman" w:cs="Times New Roman"/>
          <w:sz w:val="20"/>
          <w:szCs w:val="20"/>
        </w:rPr>
      </w:pPr>
      <w:r>
        <w:rPr>
          <w:rFonts w:ascii="Times New Roman" w:eastAsia="Batang" w:hAnsi="Times New Roman" w:cs="Times New Roman"/>
          <w:sz w:val="20"/>
          <w:szCs w:val="20"/>
        </w:rPr>
        <w:t>WEB2 araçları kullanımı gerektiren konularda Barış AKAY ile işbirliği yapıldığı söylendi</w:t>
      </w:r>
      <w:r w:rsidR="00D6745F" w:rsidRPr="00D6745F">
        <w:rPr>
          <w:rFonts w:ascii="Times New Roman" w:eastAsia="Batang" w:hAnsi="Times New Roman" w:cs="Times New Roman"/>
          <w:sz w:val="20"/>
          <w:szCs w:val="20"/>
        </w:rPr>
        <w:t>.</w:t>
      </w:r>
      <w:r>
        <w:rPr>
          <w:rFonts w:ascii="Times New Roman" w:eastAsia="Batang" w:hAnsi="Times New Roman" w:cs="Times New Roman"/>
          <w:sz w:val="20"/>
          <w:szCs w:val="20"/>
        </w:rPr>
        <w:t xml:space="preserve"> Özellikle 5. Sınıflarda teknoloji kullanımının çok olduğu ve öğrencilerin de bu yönde teşvik edildiği söylendi.</w:t>
      </w:r>
    </w:p>
    <w:p w:rsidR="00D6745F" w:rsidRDefault="00D6745F" w:rsidP="00D6745F">
      <w:pPr>
        <w:pStyle w:val="ListeParagraf"/>
        <w:numPr>
          <w:ilvl w:val="0"/>
          <w:numId w:val="15"/>
        </w:numPr>
        <w:rPr>
          <w:rFonts w:eastAsia="Batang"/>
          <w:b/>
          <w:sz w:val="20"/>
          <w:szCs w:val="20"/>
        </w:rPr>
      </w:pPr>
      <w:r w:rsidRPr="00D6745F">
        <w:rPr>
          <w:rFonts w:eastAsia="Batang"/>
          <w:b/>
          <w:sz w:val="20"/>
          <w:szCs w:val="20"/>
        </w:rPr>
        <w:t>Öğrencilere girişimcilik bilincinin kazandırılmasına yönelik çalışmaların yapılması, öğrencilerin araştırma, geliştirme ve tasarım konularında bilgi ve becerilerinin geliştirilmesi</w:t>
      </w:r>
    </w:p>
    <w:p w:rsidR="00D12095" w:rsidRDefault="00D12095" w:rsidP="00D12095">
      <w:pPr>
        <w:pStyle w:val="ListeParagraf"/>
        <w:ind w:left="405"/>
        <w:rPr>
          <w:rFonts w:eastAsia="Batang"/>
          <w:b/>
          <w:sz w:val="20"/>
          <w:szCs w:val="20"/>
        </w:rPr>
      </w:pPr>
    </w:p>
    <w:p w:rsidR="00D6745F" w:rsidRDefault="00D12095" w:rsidP="004F5D78">
      <w:pPr>
        <w:pStyle w:val="ListeParagraf"/>
        <w:ind w:left="405"/>
        <w:rPr>
          <w:rFonts w:eastAsia="Batang"/>
          <w:sz w:val="20"/>
          <w:szCs w:val="20"/>
        </w:rPr>
      </w:pPr>
      <w:r w:rsidRPr="00D12095">
        <w:rPr>
          <w:rFonts w:eastAsia="Batang"/>
          <w:sz w:val="20"/>
          <w:szCs w:val="20"/>
        </w:rPr>
        <w:t xml:space="preserve">Türkçe Öğretmeni Harun BİLGİLİ, </w:t>
      </w:r>
      <w:r>
        <w:rPr>
          <w:rFonts w:eastAsia="Batang"/>
          <w:sz w:val="20"/>
          <w:szCs w:val="20"/>
        </w:rPr>
        <w:t>öğrencilerin girişimcilik bilincini geliştirmek için özgür öğrenme ortamları hazırlandığını ve yapılan çalışmaların yapıcı olarak değerlendirildiğini söyledi. Diğer öğretmenler de bu görüşe katıldı.</w:t>
      </w:r>
    </w:p>
    <w:p w:rsidR="004F5D78" w:rsidRPr="004F5D78" w:rsidRDefault="004F5D78" w:rsidP="004F5D78">
      <w:pPr>
        <w:pStyle w:val="ListeParagraf"/>
        <w:ind w:left="405"/>
        <w:rPr>
          <w:rFonts w:eastAsia="Batang"/>
          <w:sz w:val="20"/>
          <w:szCs w:val="20"/>
        </w:rPr>
      </w:pPr>
    </w:p>
    <w:p w:rsidR="000E0069" w:rsidRPr="000E0069" w:rsidRDefault="000E0069" w:rsidP="000E0069">
      <w:pPr>
        <w:pStyle w:val="ListeParagraf"/>
        <w:numPr>
          <w:ilvl w:val="0"/>
          <w:numId w:val="15"/>
        </w:numPr>
        <w:rPr>
          <w:rFonts w:eastAsia="Batang"/>
          <w:b/>
          <w:sz w:val="20"/>
          <w:szCs w:val="20"/>
        </w:rPr>
      </w:pPr>
      <w:r w:rsidRPr="000E0069">
        <w:rPr>
          <w:rFonts w:eastAsia="Batang"/>
          <w:b/>
          <w:sz w:val="20"/>
          <w:szCs w:val="20"/>
        </w:rPr>
        <w:t>Derslerin daha verimli işlenebilmesi için ihtiyaç duyulan kitap, araç-gereç ve benzeri öğretim materyallerinin belirlenmesi, derslerin öğretim programı ve amaçlarına göre laboratuvar, kütüphane, spor salonu, atölye vb. eğitim ortamlarının etkin kullanılmasına yönelik planlamaların yapılması</w:t>
      </w:r>
    </w:p>
    <w:p w:rsidR="00FC2630" w:rsidRDefault="00FC2630" w:rsidP="00FC2630">
      <w:pPr>
        <w:spacing w:after="0" w:line="240" w:lineRule="auto"/>
        <w:rPr>
          <w:rFonts w:ascii="Times New Roman" w:eastAsia="Batang" w:hAnsi="Times New Roman" w:cs="Times New Roman"/>
          <w:sz w:val="20"/>
          <w:szCs w:val="20"/>
          <w:lang w:eastAsia="tr-TR"/>
        </w:rPr>
      </w:pPr>
    </w:p>
    <w:p w:rsidR="00FC2630" w:rsidRPr="00FC2630" w:rsidRDefault="00FC2630" w:rsidP="00FC2630">
      <w:pPr>
        <w:spacing w:after="0" w:line="240" w:lineRule="auto"/>
        <w:ind w:left="45" w:firstLine="360"/>
        <w:rPr>
          <w:rFonts w:ascii="Times New Roman" w:eastAsia="Batang" w:hAnsi="Times New Roman" w:cs="Times New Roman"/>
          <w:sz w:val="20"/>
          <w:szCs w:val="20"/>
          <w:lang w:eastAsia="tr-TR"/>
        </w:rPr>
      </w:pPr>
      <w:r w:rsidRPr="00FC2630">
        <w:rPr>
          <w:rFonts w:ascii="Times New Roman" w:eastAsia="Batang" w:hAnsi="Times New Roman" w:cs="Times New Roman"/>
          <w:sz w:val="20"/>
          <w:szCs w:val="20"/>
          <w:lang w:eastAsia="tr-TR"/>
        </w:rPr>
        <w:t>Türkçe Öğretmeni Seher SAÇ, birlikte hazırladığımız kitap listelerinden yararlandığını söyledi. Ayrıca öğrenciler için kitap konusunda alternatifler oluşturduğunu söyledi.</w:t>
      </w:r>
    </w:p>
    <w:p w:rsidR="002B2116" w:rsidRPr="002B2116" w:rsidRDefault="002B2116" w:rsidP="002B2116">
      <w:pPr>
        <w:spacing w:after="0" w:line="240" w:lineRule="auto"/>
        <w:ind w:left="45" w:firstLine="360"/>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 xml:space="preserve">Zümre Başkanı Yeliz BİNGÖL, okul kütüphanesinin öğretmenler arası işbirliği yapılarak kullanıldığını ve zaman zaman burada okuma atölyeleri yaptıklarını söyledi. </w:t>
      </w:r>
    </w:p>
    <w:p w:rsidR="002B2116" w:rsidRPr="002B2116" w:rsidRDefault="002B2116" w:rsidP="002B2116">
      <w:pPr>
        <w:spacing w:after="0" w:line="240" w:lineRule="auto"/>
        <w:ind w:left="45" w:firstLine="360"/>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 xml:space="preserve">Türkçe Öğretmeni Elif ALKIŞ, dersin içeriğine ve konuya göre bazen bahçe ya da toplantı salonunun da kullanıldığını söyledi. </w:t>
      </w:r>
    </w:p>
    <w:p w:rsidR="002B2116" w:rsidRPr="004F5D78" w:rsidRDefault="002B2116" w:rsidP="004F5D78">
      <w:pPr>
        <w:spacing w:after="0" w:line="240" w:lineRule="auto"/>
        <w:ind w:left="45" w:firstLine="360"/>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Türkçe Öğretmeni Harun BİLGİLİ, Türkçe dersinde ders kitabının yanında dijital sözlük, dijital oyunlar gibi materyallerin kullanıldığını söyledi. Ders kitabının EBA’daki etkinlikl</w:t>
      </w:r>
      <w:r w:rsidR="004F5D78">
        <w:rPr>
          <w:rFonts w:ascii="Times New Roman" w:eastAsia="Batang" w:hAnsi="Times New Roman" w:cs="Times New Roman"/>
          <w:sz w:val="20"/>
          <w:szCs w:val="20"/>
          <w:lang w:eastAsia="tr-TR"/>
        </w:rPr>
        <w:t xml:space="preserve">erle pekiştirildiğini söyledi. </w:t>
      </w:r>
    </w:p>
    <w:p w:rsidR="002B2116" w:rsidRDefault="002B2116" w:rsidP="002B2116">
      <w:pPr>
        <w:spacing w:after="0" w:line="240" w:lineRule="auto"/>
        <w:ind w:left="405"/>
        <w:contextualSpacing/>
        <w:rPr>
          <w:rFonts w:ascii="Times New Roman" w:eastAsia="Batang" w:hAnsi="Times New Roman" w:cs="Times New Roman"/>
          <w:b/>
          <w:sz w:val="20"/>
          <w:szCs w:val="20"/>
          <w:lang w:eastAsia="tr-TR"/>
        </w:rPr>
      </w:pPr>
    </w:p>
    <w:p w:rsidR="000E0069" w:rsidRDefault="000E0069" w:rsidP="00174B6F">
      <w:pPr>
        <w:pStyle w:val="ListeParagraf"/>
        <w:numPr>
          <w:ilvl w:val="0"/>
          <w:numId w:val="15"/>
        </w:numPr>
        <w:rPr>
          <w:rFonts w:eastAsia="Batang"/>
          <w:b/>
          <w:sz w:val="20"/>
          <w:szCs w:val="20"/>
        </w:rPr>
      </w:pPr>
      <w:r w:rsidRPr="000E0069">
        <w:rPr>
          <w:rFonts w:eastAsia="Batang"/>
          <w:b/>
          <w:sz w:val="20"/>
          <w:szCs w:val="20"/>
        </w:rPr>
        <w:t>Okul ve çevre imkânlarının değerlendirilerek yapılacak deney, proje, anket, araştırma, gezi ve gözlemlerin planlanması; derslerin konu ve kazanım yoğunluğuna göre okul dışı öğrenme ortamlarının kullanılmasına yönelik planlamaların yapılması</w:t>
      </w:r>
    </w:p>
    <w:p w:rsidR="00174B6F" w:rsidRPr="00174B6F" w:rsidRDefault="00174B6F" w:rsidP="00174B6F">
      <w:pPr>
        <w:pStyle w:val="ListeParagraf"/>
        <w:ind w:left="405"/>
        <w:rPr>
          <w:rFonts w:eastAsia="Batang"/>
          <w:b/>
          <w:sz w:val="20"/>
          <w:szCs w:val="20"/>
        </w:rPr>
      </w:pPr>
    </w:p>
    <w:p w:rsidR="000E0069" w:rsidRDefault="000E0069" w:rsidP="002B2116">
      <w:pPr>
        <w:spacing w:after="0" w:line="240" w:lineRule="auto"/>
        <w:ind w:left="405"/>
        <w:contextualSpacing/>
        <w:rPr>
          <w:rFonts w:ascii="Times New Roman" w:eastAsia="Batang" w:hAnsi="Times New Roman" w:cs="Times New Roman"/>
          <w:sz w:val="20"/>
          <w:szCs w:val="20"/>
        </w:rPr>
      </w:pPr>
      <w:r>
        <w:rPr>
          <w:rFonts w:ascii="Times New Roman" w:eastAsia="Batang" w:hAnsi="Times New Roman" w:cs="Times New Roman"/>
          <w:sz w:val="20"/>
          <w:szCs w:val="20"/>
        </w:rPr>
        <w:t xml:space="preserve">Zümre Başkanı Yeliz BİNGÖL </w:t>
      </w:r>
      <w:r w:rsidR="00174B6F">
        <w:rPr>
          <w:rFonts w:ascii="Times New Roman" w:eastAsia="Batang" w:hAnsi="Times New Roman" w:cs="Times New Roman"/>
          <w:sz w:val="20"/>
          <w:szCs w:val="20"/>
        </w:rPr>
        <w:t xml:space="preserve">2. dönem okul dışı öğrenme </w:t>
      </w:r>
      <w:r w:rsidR="00FC2630">
        <w:rPr>
          <w:rFonts w:ascii="Times New Roman" w:eastAsia="Batang" w:hAnsi="Times New Roman" w:cs="Times New Roman"/>
          <w:sz w:val="20"/>
          <w:szCs w:val="20"/>
        </w:rPr>
        <w:t>amacıyla yapılan çalışmalara örnekler verdi.</w:t>
      </w:r>
    </w:p>
    <w:p w:rsidR="00FC2630" w:rsidRDefault="00FC2630" w:rsidP="00FC2630">
      <w:pPr>
        <w:pStyle w:val="ListeParagraf"/>
        <w:numPr>
          <w:ilvl w:val="0"/>
          <w:numId w:val="44"/>
        </w:numPr>
        <w:rPr>
          <w:rFonts w:eastAsia="Batang"/>
          <w:sz w:val="20"/>
          <w:szCs w:val="20"/>
        </w:rPr>
      </w:pPr>
      <w:r>
        <w:rPr>
          <w:rFonts w:eastAsia="Batang"/>
          <w:sz w:val="20"/>
          <w:szCs w:val="20"/>
        </w:rPr>
        <w:t>Doğa gezisi yapıldı.</w:t>
      </w:r>
    </w:p>
    <w:p w:rsidR="00FC2630" w:rsidRDefault="00FC2630" w:rsidP="00FC2630">
      <w:pPr>
        <w:pStyle w:val="ListeParagraf"/>
        <w:numPr>
          <w:ilvl w:val="0"/>
          <w:numId w:val="44"/>
        </w:numPr>
        <w:rPr>
          <w:rFonts w:eastAsia="Batang"/>
          <w:sz w:val="20"/>
          <w:szCs w:val="20"/>
        </w:rPr>
      </w:pPr>
      <w:r>
        <w:rPr>
          <w:rFonts w:eastAsia="Batang"/>
          <w:sz w:val="20"/>
          <w:szCs w:val="20"/>
        </w:rPr>
        <w:t>Sinemaya gidildi.</w:t>
      </w:r>
    </w:p>
    <w:p w:rsidR="00FC2630" w:rsidRDefault="00FC2630" w:rsidP="00FC2630">
      <w:pPr>
        <w:pStyle w:val="ListeParagraf"/>
        <w:numPr>
          <w:ilvl w:val="0"/>
          <w:numId w:val="44"/>
        </w:numPr>
        <w:rPr>
          <w:rFonts w:eastAsia="Batang"/>
          <w:sz w:val="20"/>
          <w:szCs w:val="20"/>
        </w:rPr>
      </w:pPr>
      <w:r>
        <w:rPr>
          <w:rFonts w:eastAsia="Batang"/>
          <w:sz w:val="20"/>
          <w:szCs w:val="20"/>
        </w:rPr>
        <w:t>Yardımlaşma etkinliği yapıldı.</w:t>
      </w:r>
    </w:p>
    <w:p w:rsidR="00FC2630" w:rsidRDefault="00FC2630" w:rsidP="00FC2630">
      <w:pPr>
        <w:pStyle w:val="ListeParagraf"/>
        <w:numPr>
          <w:ilvl w:val="0"/>
          <w:numId w:val="44"/>
        </w:numPr>
        <w:rPr>
          <w:rFonts w:eastAsia="Batang"/>
          <w:sz w:val="20"/>
          <w:szCs w:val="20"/>
        </w:rPr>
      </w:pPr>
      <w:r>
        <w:rPr>
          <w:rFonts w:eastAsia="Batang"/>
          <w:sz w:val="20"/>
          <w:szCs w:val="20"/>
        </w:rPr>
        <w:t>Çikolata atölyesi ziyaret edildi.</w:t>
      </w:r>
    </w:p>
    <w:p w:rsidR="00174B6F" w:rsidRPr="004F5D78" w:rsidRDefault="004F5D78" w:rsidP="00FC2630">
      <w:pPr>
        <w:pStyle w:val="ListeParagraf"/>
        <w:numPr>
          <w:ilvl w:val="0"/>
          <w:numId w:val="44"/>
        </w:numPr>
        <w:rPr>
          <w:rFonts w:eastAsia="Batang"/>
          <w:sz w:val="20"/>
          <w:szCs w:val="20"/>
        </w:rPr>
      </w:pPr>
      <w:r>
        <w:rPr>
          <w:rFonts w:eastAsia="Batang"/>
          <w:sz w:val="20"/>
          <w:szCs w:val="20"/>
        </w:rPr>
        <w:t>Kütüphane ziyareti yapıldı.</w:t>
      </w:r>
    </w:p>
    <w:p w:rsidR="002B2116" w:rsidRPr="004F5D78" w:rsidRDefault="002B2116" w:rsidP="004F5D78">
      <w:pPr>
        <w:pStyle w:val="ListeParagraf"/>
        <w:numPr>
          <w:ilvl w:val="0"/>
          <w:numId w:val="15"/>
        </w:numPr>
        <w:rPr>
          <w:rFonts w:eastAsia="Batang"/>
          <w:b/>
          <w:sz w:val="20"/>
          <w:szCs w:val="20"/>
        </w:rPr>
      </w:pPr>
      <w:r w:rsidRPr="004F5D78">
        <w:rPr>
          <w:rFonts w:eastAsia="Batang"/>
          <w:b/>
          <w:sz w:val="20"/>
          <w:szCs w:val="20"/>
        </w:rPr>
        <w:lastRenderedPageBreak/>
        <w:t>Ortak yazılı ve uygulamalı sınavlar sonrası ile dönem sonunda öğrenci başarısının ölçülmesi ve değerlendirilmesi, sınav analizlerinin yapılarak konu ve kazanım eksiği tespit edilen öğrenciler için eylem planlarının hazırlanıp uygulanması, gerekli izleme faaliyetlerinin gerçekleştirilmesi</w:t>
      </w:r>
    </w:p>
    <w:p w:rsidR="002B2116" w:rsidRPr="002B2116" w:rsidRDefault="002B2116" w:rsidP="002B2116">
      <w:pPr>
        <w:spacing w:after="0" w:line="240" w:lineRule="auto"/>
        <w:ind w:left="45"/>
        <w:rPr>
          <w:rFonts w:ascii="Times New Roman" w:eastAsia="Batang" w:hAnsi="Times New Roman" w:cs="Times New Roman"/>
          <w:b/>
          <w:sz w:val="20"/>
          <w:szCs w:val="20"/>
          <w:lang w:eastAsia="tr-TR"/>
        </w:rPr>
      </w:pPr>
    </w:p>
    <w:p w:rsidR="002B2116" w:rsidRPr="002B2116" w:rsidRDefault="002B2116" w:rsidP="002B2116">
      <w:pPr>
        <w:spacing w:after="0" w:line="240" w:lineRule="auto"/>
        <w:ind w:left="405" w:firstLine="303"/>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Türkçe Öğretmeni Halenur ÇETİNKAYA sınavların yazılı, dinleme ve konuşma sınavı olarak üç aşamada yapıldığını konuşma ve dinleme sınavlarının ortalamayı önemli ölçüde etkilediğini ve artırdığını söyledi.</w:t>
      </w:r>
      <w:r w:rsidR="004F5D78">
        <w:rPr>
          <w:rFonts w:ascii="Times New Roman" w:eastAsia="Batang" w:hAnsi="Times New Roman" w:cs="Times New Roman"/>
          <w:sz w:val="20"/>
          <w:szCs w:val="20"/>
          <w:lang w:eastAsia="tr-TR"/>
        </w:rPr>
        <w:t xml:space="preserve"> Genel anlamda öğrencilerin konuşma ve dinlemede daha başarılı olduklarını söyledi.</w:t>
      </w:r>
    </w:p>
    <w:p w:rsidR="002B2116" w:rsidRPr="002B2116" w:rsidRDefault="002B2116" w:rsidP="002B2116">
      <w:pPr>
        <w:spacing w:after="0" w:line="240" w:lineRule="auto"/>
        <w:ind w:left="405"/>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ab/>
      </w:r>
    </w:p>
    <w:p w:rsidR="004F5D78" w:rsidRDefault="002B2116" w:rsidP="00174B6F">
      <w:pPr>
        <w:spacing w:after="0" w:line="240" w:lineRule="auto"/>
        <w:ind w:left="405"/>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ab/>
        <w:t xml:space="preserve">Türkçe Öğretmeni </w:t>
      </w:r>
      <w:r w:rsidR="004F5D78">
        <w:rPr>
          <w:rFonts w:ascii="Times New Roman" w:eastAsia="Batang" w:hAnsi="Times New Roman" w:cs="Times New Roman"/>
          <w:sz w:val="20"/>
          <w:szCs w:val="20"/>
          <w:lang w:eastAsia="tr-TR"/>
        </w:rPr>
        <w:t>Elif ALKIŞ</w:t>
      </w:r>
      <w:r w:rsidRPr="002B2116">
        <w:rPr>
          <w:rFonts w:ascii="Times New Roman" w:eastAsia="Batang" w:hAnsi="Times New Roman" w:cs="Times New Roman"/>
          <w:sz w:val="20"/>
          <w:szCs w:val="20"/>
          <w:lang w:eastAsia="tr-TR"/>
        </w:rPr>
        <w:t xml:space="preserve">, </w:t>
      </w:r>
      <w:r w:rsidR="004F5D78">
        <w:rPr>
          <w:rFonts w:ascii="Times New Roman" w:eastAsia="Batang" w:hAnsi="Times New Roman" w:cs="Times New Roman"/>
          <w:sz w:val="20"/>
          <w:szCs w:val="20"/>
          <w:lang w:eastAsia="tr-TR"/>
        </w:rPr>
        <w:t>anlaşılmayan konuların sınavlardan sonra tespit edilerek tekrarlandığını söyledi.</w:t>
      </w:r>
    </w:p>
    <w:p w:rsidR="00174B6F" w:rsidRDefault="004F5D78" w:rsidP="00174B6F">
      <w:pPr>
        <w:spacing w:after="0" w:line="240" w:lineRule="auto"/>
        <w:ind w:left="405"/>
        <w:rPr>
          <w:rFonts w:ascii="Times New Roman" w:eastAsia="Batang" w:hAnsi="Times New Roman" w:cs="Times New Roman"/>
          <w:sz w:val="20"/>
          <w:szCs w:val="20"/>
          <w:lang w:eastAsia="tr-TR"/>
        </w:rPr>
      </w:pPr>
      <w:r>
        <w:rPr>
          <w:rFonts w:ascii="Times New Roman" w:eastAsia="Batang" w:hAnsi="Times New Roman" w:cs="Times New Roman"/>
          <w:sz w:val="20"/>
          <w:szCs w:val="20"/>
          <w:lang w:eastAsia="tr-TR"/>
        </w:rPr>
        <w:tab/>
        <w:t>Türkçe Öğretmeni Ebru CESUR, başarısı düşük öğrenciler için ek ödevler verilerek eksikliklerin telafi edilmesi için çalışıldığını söyledi.</w:t>
      </w:r>
      <w:r w:rsidR="00174B6F">
        <w:rPr>
          <w:rFonts w:ascii="Times New Roman" w:eastAsia="Batang" w:hAnsi="Times New Roman" w:cs="Times New Roman"/>
          <w:sz w:val="20"/>
          <w:szCs w:val="20"/>
          <w:lang w:eastAsia="tr-TR"/>
        </w:rPr>
        <w:t xml:space="preserve"> </w:t>
      </w:r>
    </w:p>
    <w:p w:rsidR="009557AA" w:rsidRPr="002B2116" w:rsidRDefault="009557AA" w:rsidP="004F5D78">
      <w:pPr>
        <w:spacing w:after="0" w:line="240" w:lineRule="auto"/>
        <w:rPr>
          <w:rFonts w:ascii="Times New Roman" w:eastAsia="Batang" w:hAnsi="Times New Roman" w:cs="Times New Roman"/>
          <w:sz w:val="20"/>
          <w:szCs w:val="20"/>
          <w:lang w:eastAsia="tr-TR"/>
        </w:rPr>
      </w:pPr>
      <w:r>
        <w:rPr>
          <w:rFonts w:ascii="Times New Roman" w:eastAsia="Batang" w:hAnsi="Times New Roman" w:cs="Times New Roman"/>
          <w:sz w:val="20"/>
          <w:szCs w:val="20"/>
          <w:lang w:eastAsia="tr-TR"/>
        </w:rPr>
        <w:tab/>
      </w:r>
    </w:p>
    <w:p w:rsidR="002B2116" w:rsidRPr="002B2116" w:rsidRDefault="002B2116" w:rsidP="002B2116">
      <w:pPr>
        <w:spacing w:after="0" w:line="240" w:lineRule="auto"/>
        <w:ind w:left="405"/>
        <w:rPr>
          <w:rFonts w:ascii="Times New Roman" w:eastAsia="Batang" w:hAnsi="Times New Roman" w:cs="Times New Roman"/>
          <w:sz w:val="20"/>
          <w:szCs w:val="20"/>
          <w:lang w:eastAsia="tr-TR"/>
        </w:rPr>
      </w:pPr>
    </w:p>
    <w:p w:rsidR="002B2116" w:rsidRDefault="002B2116" w:rsidP="002B2116">
      <w:pPr>
        <w:numPr>
          <w:ilvl w:val="0"/>
          <w:numId w:val="15"/>
        </w:numPr>
        <w:spacing w:after="0" w:line="240" w:lineRule="auto"/>
        <w:contextualSpacing/>
        <w:rPr>
          <w:rFonts w:ascii="Times New Roman" w:eastAsia="Batang" w:hAnsi="Times New Roman" w:cs="Times New Roman"/>
          <w:b/>
          <w:sz w:val="20"/>
          <w:szCs w:val="20"/>
          <w:lang w:eastAsia="tr-TR"/>
        </w:rPr>
      </w:pPr>
      <w:r w:rsidRPr="002B2116">
        <w:rPr>
          <w:rFonts w:ascii="Times New Roman" w:eastAsia="Batang" w:hAnsi="Times New Roman" w:cs="Times New Roman"/>
          <w:b/>
          <w:sz w:val="20"/>
          <w:szCs w:val="20"/>
          <w:lang w:eastAsia="tr-TR"/>
        </w:rPr>
        <w:t xml:space="preserve">Ülke, il ve ilçe geneli yapılacak </w:t>
      </w:r>
      <w:r w:rsidRPr="009557AA">
        <w:rPr>
          <w:rFonts w:ascii="Times New Roman" w:eastAsia="Batang" w:hAnsi="Times New Roman" w:cs="Times New Roman"/>
          <w:b/>
          <w:sz w:val="20"/>
          <w:szCs w:val="20"/>
          <w:u w:val="single"/>
          <w:lang w:eastAsia="tr-TR"/>
        </w:rPr>
        <w:t>ortak sınavlar dışında</w:t>
      </w:r>
      <w:r w:rsidRPr="002B2116">
        <w:rPr>
          <w:rFonts w:ascii="Times New Roman" w:eastAsia="Batang" w:hAnsi="Times New Roman" w:cs="Times New Roman"/>
          <w:b/>
          <w:sz w:val="20"/>
          <w:szCs w:val="20"/>
          <w:lang w:eastAsia="tr-TR"/>
        </w:rPr>
        <w:t xml:space="preserve"> okul geneli yapılacak yazılı sınavların ve mazeret sınavları sorularının konu soru dağılım tablosuna uygun olarak dereceli puanlama anahtarı, dereceleme ölçeği/kontrol listeleri ile birlikte hazırlanması ve beceri sınavlarının planlanması</w:t>
      </w:r>
    </w:p>
    <w:p w:rsidR="009557AA" w:rsidRDefault="009557AA" w:rsidP="009557AA">
      <w:pPr>
        <w:spacing w:after="0" w:line="240" w:lineRule="auto"/>
        <w:contextualSpacing/>
        <w:rPr>
          <w:rFonts w:ascii="Times New Roman" w:eastAsia="Batang" w:hAnsi="Times New Roman" w:cs="Times New Roman"/>
          <w:b/>
          <w:sz w:val="20"/>
          <w:szCs w:val="20"/>
          <w:lang w:eastAsia="tr-TR"/>
        </w:rPr>
      </w:pPr>
    </w:p>
    <w:p w:rsidR="009161FA" w:rsidRDefault="009557AA" w:rsidP="004F5D78">
      <w:pPr>
        <w:spacing w:after="0" w:line="240" w:lineRule="auto"/>
        <w:ind w:left="360"/>
        <w:contextualSpacing/>
        <w:rPr>
          <w:rFonts w:ascii="Times New Roman" w:eastAsia="Batang" w:hAnsi="Times New Roman" w:cs="Times New Roman"/>
          <w:sz w:val="20"/>
          <w:szCs w:val="20"/>
          <w:lang w:eastAsia="tr-TR"/>
        </w:rPr>
      </w:pPr>
      <w:r w:rsidRPr="009557AA">
        <w:rPr>
          <w:rFonts w:ascii="Times New Roman" w:eastAsia="Batang" w:hAnsi="Times New Roman" w:cs="Times New Roman"/>
          <w:sz w:val="20"/>
          <w:szCs w:val="20"/>
          <w:lang w:eastAsia="tr-TR"/>
        </w:rPr>
        <w:t xml:space="preserve">Zümre Başkanı Yeliz BİNGÖL, </w:t>
      </w:r>
      <w:r w:rsidR="004F5D78">
        <w:rPr>
          <w:rFonts w:ascii="Times New Roman" w:eastAsia="Batang" w:hAnsi="Times New Roman" w:cs="Times New Roman"/>
          <w:sz w:val="20"/>
          <w:szCs w:val="20"/>
          <w:lang w:eastAsia="tr-TR"/>
        </w:rPr>
        <w:t>sınavları aşağıdaki senaryolara göre hazırladıklarını, senaryoları en az 10 gün öncesinde öğrencilere duyurduklarını söyledi.</w:t>
      </w:r>
    </w:p>
    <w:p w:rsidR="009161FA" w:rsidRDefault="009161FA" w:rsidP="009557AA">
      <w:pPr>
        <w:shd w:val="clear" w:color="auto" w:fill="FEFEFE"/>
        <w:spacing w:after="0" w:line="240" w:lineRule="auto"/>
        <w:rPr>
          <w:rFonts w:ascii="Times New Roman" w:eastAsia="Batang" w:hAnsi="Times New Roman" w:cs="Times New Roman"/>
          <w:sz w:val="20"/>
          <w:szCs w:val="20"/>
          <w:lang w:eastAsia="tr-TR"/>
        </w:rPr>
      </w:pPr>
    </w:p>
    <w:p w:rsidR="009161FA" w:rsidRPr="00DF671F" w:rsidRDefault="009161FA" w:rsidP="009161FA">
      <w:pPr>
        <w:shd w:val="clear" w:color="auto" w:fill="FEFEFE"/>
        <w:spacing w:after="0" w:line="240" w:lineRule="auto"/>
        <w:jc w:val="center"/>
        <w:rPr>
          <w:rFonts w:ascii="Times New Roman" w:eastAsia="Batang" w:hAnsi="Times New Roman" w:cs="Times New Roman"/>
          <w:b/>
          <w:sz w:val="20"/>
          <w:szCs w:val="20"/>
          <w:lang w:eastAsia="tr-TR"/>
        </w:rPr>
      </w:pPr>
      <w:r w:rsidRPr="00DF671F">
        <w:rPr>
          <w:rFonts w:ascii="Times New Roman" w:eastAsia="Batang" w:hAnsi="Times New Roman" w:cs="Times New Roman"/>
          <w:b/>
          <w:sz w:val="20"/>
          <w:szCs w:val="20"/>
          <w:lang w:eastAsia="tr-TR"/>
        </w:rPr>
        <w:t>5. SINIF TÜRKÇE DERSİ</w:t>
      </w:r>
    </w:p>
    <w:p w:rsidR="009161FA" w:rsidRPr="00DF671F" w:rsidRDefault="009161FA" w:rsidP="009161FA">
      <w:pPr>
        <w:shd w:val="clear" w:color="auto" w:fill="FEFEFE"/>
        <w:spacing w:after="0" w:line="240" w:lineRule="auto"/>
        <w:jc w:val="center"/>
        <w:rPr>
          <w:rFonts w:ascii="Times New Roman" w:eastAsia="Batang" w:hAnsi="Times New Roman" w:cs="Times New Roman"/>
          <w:b/>
          <w:sz w:val="20"/>
          <w:szCs w:val="20"/>
          <w:lang w:eastAsia="tr-TR"/>
        </w:rPr>
      </w:pPr>
      <w:r w:rsidRPr="00DF671F">
        <w:rPr>
          <w:rFonts w:ascii="Times New Roman" w:eastAsia="Batang" w:hAnsi="Times New Roman" w:cs="Times New Roman"/>
          <w:b/>
          <w:sz w:val="20"/>
          <w:szCs w:val="20"/>
          <w:lang w:eastAsia="tr-TR"/>
        </w:rPr>
        <w:t>MEB YAYINLARI 2. DÖNEM 1. ORTAK YAZILI KONU SORU DAĞILIM TABLOSU SENARYO 2</w:t>
      </w:r>
    </w:p>
    <w:p w:rsidR="009161FA" w:rsidRDefault="009161FA" w:rsidP="009557AA">
      <w:pPr>
        <w:shd w:val="clear" w:color="auto" w:fill="FEFEFE"/>
        <w:spacing w:after="0" w:line="240" w:lineRule="auto"/>
        <w:rPr>
          <w:rFonts w:ascii="Times New Roman" w:eastAsia="Batang" w:hAnsi="Times New Roman" w:cs="Times New Roman"/>
          <w:sz w:val="20"/>
          <w:szCs w:val="20"/>
          <w:lang w:eastAsia="tr-TR"/>
        </w:rPr>
      </w:pPr>
    </w:p>
    <w:tbl>
      <w:tblPr>
        <w:tblStyle w:val="TabloKlavuzu"/>
        <w:tblW w:w="0" w:type="auto"/>
        <w:tblLook w:val="04A0" w:firstRow="1" w:lastRow="0" w:firstColumn="1" w:lastColumn="0" w:noHBand="0" w:noVBand="1"/>
      </w:tblPr>
      <w:tblGrid>
        <w:gridCol w:w="2235"/>
        <w:gridCol w:w="6378"/>
        <w:gridCol w:w="2016"/>
      </w:tblGrid>
      <w:tr w:rsidR="009161FA" w:rsidTr="0078759F">
        <w:tc>
          <w:tcPr>
            <w:tcW w:w="2235" w:type="dxa"/>
          </w:tcPr>
          <w:p w:rsidR="009161FA" w:rsidRPr="0010250B" w:rsidRDefault="009161FA" w:rsidP="009161FA">
            <w:pPr>
              <w:rPr>
                <w:rFonts w:ascii="Times New Roman" w:eastAsia="Times New Roman" w:hAnsi="Times New Roman"/>
                <w:b/>
                <w:sz w:val="20"/>
                <w:szCs w:val="20"/>
                <w:lang w:eastAsia="tr-TR"/>
              </w:rPr>
            </w:pPr>
            <w:r w:rsidRPr="0010250B">
              <w:rPr>
                <w:rFonts w:ascii="Times New Roman" w:eastAsia="Times New Roman" w:hAnsi="Times New Roman"/>
                <w:b/>
                <w:sz w:val="20"/>
                <w:szCs w:val="20"/>
                <w:lang w:eastAsia="tr-TR"/>
              </w:rPr>
              <w:t>ALAN BECERİLERİ</w:t>
            </w:r>
          </w:p>
        </w:tc>
        <w:tc>
          <w:tcPr>
            <w:tcW w:w="6378" w:type="dxa"/>
          </w:tcPr>
          <w:p w:rsidR="009161FA" w:rsidRPr="0010250B" w:rsidRDefault="009161FA" w:rsidP="009161FA">
            <w:pPr>
              <w:rPr>
                <w:rFonts w:ascii="Times New Roman" w:eastAsia="Times New Roman" w:hAnsi="Times New Roman"/>
                <w:b/>
                <w:sz w:val="20"/>
                <w:szCs w:val="20"/>
                <w:lang w:eastAsia="tr-TR"/>
              </w:rPr>
            </w:pPr>
            <w:r w:rsidRPr="0010250B">
              <w:rPr>
                <w:rFonts w:ascii="Times New Roman" w:eastAsia="Times New Roman" w:hAnsi="Times New Roman"/>
                <w:b/>
                <w:sz w:val="20"/>
                <w:szCs w:val="20"/>
                <w:lang w:eastAsia="tr-TR"/>
              </w:rPr>
              <w:t>ÖĞRENME ÇIKTILARI</w:t>
            </w:r>
          </w:p>
        </w:tc>
        <w:tc>
          <w:tcPr>
            <w:tcW w:w="2016" w:type="dxa"/>
          </w:tcPr>
          <w:p w:rsidR="009161FA" w:rsidRPr="0010250B" w:rsidRDefault="009161FA" w:rsidP="009161FA">
            <w:pPr>
              <w:rPr>
                <w:rFonts w:ascii="Times New Roman" w:eastAsia="Times New Roman" w:hAnsi="Times New Roman"/>
                <w:b/>
                <w:sz w:val="20"/>
                <w:szCs w:val="20"/>
                <w:lang w:eastAsia="tr-TR"/>
              </w:rPr>
            </w:pPr>
            <w:r w:rsidRPr="0010250B">
              <w:rPr>
                <w:rFonts w:ascii="Times New Roman" w:eastAsia="Times New Roman" w:hAnsi="Times New Roman"/>
                <w:b/>
                <w:sz w:val="20"/>
                <w:szCs w:val="20"/>
                <w:lang w:eastAsia="tr-TR"/>
              </w:rPr>
              <w:t>SORU SAYISI</w:t>
            </w:r>
          </w:p>
        </w:tc>
      </w:tr>
      <w:tr w:rsidR="009161FA" w:rsidTr="0010250B">
        <w:tc>
          <w:tcPr>
            <w:tcW w:w="2235" w:type="dxa"/>
            <w:vMerge w:val="restart"/>
            <w:textDirection w:val="btLr"/>
          </w:tcPr>
          <w:p w:rsidR="0010250B" w:rsidRDefault="0010250B" w:rsidP="0010250B">
            <w:pPr>
              <w:ind w:left="113" w:right="113"/>
              <w:jc w:val="center"/>
              <w:rPr>
                <w:rFonts w:ascii="Times New Roman" w:eastAsia="Times New Roman" w:hAnsi="Times New Roman"/>
                <w:b/>
                <w:sz w:val="20"/>
                <w:szCs w:val="20"/>
                <w:lang w:eastAsia="tr-TR"/>
              </w:rPr>
            </w:pPr>
          </w:p>
          <w:p w:rsidR="0010250B" w:rsidRDefault="0010250B" w:rsidP="0010250B">
            <w:pPr>
              <w:ind w:left="113" w:right="113"/>
              <w:jc w:val="center"/>
              <w:rPr>
                <w:rFonts w:ascii="Times New Roman" w:eastAsia="Times New Roman" w:hAnsi="Times New Roman"/>
                <w:b/>
                <w:sz w:val="20"/>
                <w:szCs w:val="20"/>
                <w:lang w:eastAsia="tr-TR"/>
              </w:rPr>
            </w:pPr>
          </w:p>
          <w:p w:rsidR="0010250B" w:rsidRDefault="0010250B" w:rsidP="0010250B">
            <w:pPr>
              <w:ind w:left="113" w:right="113"/>
              <w:jc w:val="center"/>
              <w:rPr>
                <w:rFonts w:ascii="Times New Roman" w:eastAsia="Times New Roman" w:hAnsi="Times New Roman"/>
                <w:b/>
                <w:sz w:val="20"/>
                <w:szCs w:val="20"/>
                <w:lang w:eastAsia="tr-TR"/>
              </w:rPr>
            </w:pPr>
          </w:p>
          <w:p w:rsidR="009161FA" w:rsidRPr="0010250B" w:rsidRDefault="0010250B" w:rsidP="0010250B">
            <w:pPr>
              <w:ind w:left="113" w:right="113"/>
              <w:jc w:val="center"/>
              <w:rPr>
                <w:rFonts w:ascii="Times New Roman" w:eastAsia="Times New Roman" w:hAnsi="Times New Roman"/>
                <w:b/>
                <w:sz w:val="20"/>
                <w:szCs w:val="20"/>
                <w:lang w:eastAsia="tr-TR"/>
              </w:rPr>
            </w:pPr>
            <w:r w:rsidRPr="0010250B">
              <w:rPr>
                <w:rFonts w:ascii="Times New Roman" w:eastAsia="Times New Roman" w:hAnsi="Times New Roman"/>
                <w:b/>
                <w:sz w:val="20"/>
                <w:szCs w:val="20"/>
                <w:lang w:eastAsia="tr-TR"/>
              </w:rPr>
              <w:t>OKUMA</w:t>
            </w:r>
          </w:p>
          <w:p w:rsidR="0010250B" w:rsidRDefault="0010250B" w:rsidP="0010250B">
            <w:pPr>
              <w:ind w:left="113" w:right="113"/>
              <w:jc w:val="center"/>
              <w:rPr>
                <w:rFonts w:ascii="Times New Roman" w:eastAsia="Times New Roman" w:hAnsi="Times New Roman"/>
                <w:sz w:val="20"/>
                <w:szCs w:val="20"/>
                <w:lang w:eastAsia="tr-TR"/>
              </w:rPr>
            </w:pPr>
            <w:r w:rsidRPr="0010250B">
              <w:rPr>
                <w:rFonts w:ascii="Times New Roman" w:eastAsia="Times New Roman" w:hAnsi="Times New Roman"/>
                <w:b/>
                <w:sz w:val="20"/>
                <w:szCs w:val="20"/>
                <w:lang w:eastAsia="tr-TR"/>
              </w:rPr>
              <w:t>YAZMA</w:t>
            </w:r>
          </w:p>
        </w:tc>
        <w:tc>
          <w:tcPr>
            <w:tcW w:w="6378" w:type="dxa"/>
          </w:tcPr>
          <w:p w:rsidR="009161FA" w:rsidRDefault="0010250B" w:rsidP="009161FA">
            <w:pPr>
              <w:rPr>
                <w:rFonts w:ascii="Times New Roman" w:eastAsia="Times New Roman" w:hAnsi="Times New Roman"/>
                <w:sz w:val="20"/>
                <w:szCs w:val="20"/>
                <w:lang w:eastAsia="tr-TR"/>
              </w:rPr>
            </w:pPr>
            <w:r w:rsidRPr="0010250B">
              <w:rPr>
                <w:rFonts w:ascii="Times New Roman" w:eastAsia="Times New Roman" w:hAnsi="Times New Roman"/>
                <w:sz w:val="20"/>
                <w:szCs w:val="20"/>
                <w:lang w:eastAsia="tr-TR"/>
              </w:rPr>
              <w:t>T.O.5.12. Metindeki unsurları sınıflandırabilme</w:t>
            </w:r>
          </w:p>
        </w:tc>
        <w:tc>
          <w:tcPr>
            <w:tcW w:w="2016" w:type="dxa"/>
          </w:tcPr>
          <w:p w:rsidR="009161FA" w:rsidRDefault="0010250B" w:rsidP="009161FA">
            <w:pPr>
              <w:rPr>
                <w:rFonts w:ascii="Times New Roman" w:eastAsia="Times New Roman" w:hAnsi="Times New Roman"/>
                <w:sz w:val="20"/>
                <w:szCs w:val="20"/>
                <w:lang w:eastAsia="tr-TR"/>
              </w:rPr>
            </w:pPr>
            <w:r>
              <w:rPr>
                <w:rFonts w:ascii="Times New Roman" w:eastAsia="Times New Roman" w:hAnsi="Times New Roman"/>
                <w:sz w:val="20"/>
                <w:szCs w:val="20"/>
                <w:lang w:eastAsia="tr-TR"/>
              </w:rPr>
              <w:t>1</w:t>
            </w:r>
          </w:p>
        </w:tc>
      </w:tr>
      <w:tr w:rsidR="009161FA" w:rsidTr="0078759F">
        <w:tc>
          <w:tcPr>
            <w:tcW w:w="2235" w:type="dxa"/>
            <w:vMerge/>
          </w:tcPr>
          <w:p w:rsidR="009161FA" w:rsidRDefault="009161FA" w:rsidP="009161FA">
            <w:pPr>
              <w:rPr>
                <w:rFonts w:ascii="Times New Roman" w:eastAsia="Times New Roman" w:hAnsi="Times New Roman"/>
                <w:sz w:val="20"/>
                <w:szCs w:val="20"/>
                <w:lang w:eastAsia="tr-TR"/>
              </w:rPr>
            </w:pPr>
          </w:p>
        </w:tc>
        <w:tc>
          <w:tcPr>
            <w:tcW w:w="6378" w:type="dxa"/>
          </w:tcPr>
          <w:p w:rsidR="009161FA" w:rsidRDefault="0010250B" w:rsidP="009161FA">
            <w:pPr>
              <w:rPr>
                <w:rFonts w:ascii="Times New Roman" w:eastAsia="Times New Roman" w:hAnsi="Times New Roman"/>
                <w:sz w:val="20"/>
                <w:szCs w:val="20"/>
                <w:lang w:eastAsia="tr-TR"/>
              </w:rPr>
            </w:pPr>
            <w:r w:rsidRPr="0010250B">
              <w:rPr>
                <w:rFonts w:ascii="Times New Roman" w:eastAsia="Times New Roman" w:hAnsi="Times New Roman"/>
                <w:sz w:val="20"/>
                <w:szCs w:val="20"/>
                <w:lang w:eastAsia="tr-TR"/>
              </w:rPr>
              <w:t xml:space="preserve">T.O.5.16. Bilgilendirici metinde anahtar kelimeleri belirlemeye yönelik çözümleme yapabilme </w:t>
            </w:r>
          </w:p>
        </w:tc>
        <w:tc>
          <w:tcPr>
            <w:tcW w:w="2016" w:type="dxa"/>
          </w:tcPr>
          <w:p w:rsidR="009161FA" w:rsidRDefault="0010250B" w:rsidP="009161FA">
            <w:pPr>
              <w:rPr>
                <w:rFonts w:ascii="Times New Roman" w:eastAsia="Times New Roman" w:hAnsi="Times New Roman"/>
                <w:sz w:val="20"/>
                <w:szCs w:val="20"/>
                <w:lang w:eastAsia="tr-TR"/>
              </w:rPr>
            </w:pPr>
            <w:r>
              <w:rPr>
                <w:rFonts w:ascii="Times New Roman" w:eastAsia="Times New Roman" w:hAnsi="Times New Roman"/>
                <w:sz w:val="20"/>
                <w:szCs w:val="20"/>
                <w:lang w:eastAsia="tr-TR"/>
              </w:rPr>
              <w:t>1</w:t>
            </w:r>
          </w:p>
        </w:tc>
      </w:tr>
      <w:tr w:rsidR="009161FA" w:rsidTr="0078759F">
        <w:tc>
          <w:tcPr>
            <w:tcW w:w="2235" w:type="dxa"/>
            <w:vMerge/>
          </w:tcPr>
          <w:p w:rsidR="009161FA" w:rsidRDefault="009161FA" w:rsidP="009161FA">
            <w:pPr>
              <w:rPr>
                <w:rFonts w:ascii="Times New Roman" w:eastAsia="Times New Roman" w:hAnsi="Times New Roman"/>
                <w:sz w:val="20"/>
                <w:szCs w:val="20"/>
                <w:lang w:eastAsia="tr-TR"/>
              </w:rPr>
            </w:pPr>
          </w:p>
        </w:tc>
        <w:tc>
          <w:tcPr>
            <w:tcW w:w="6378" w:type="dxa"/>
          </w:tcPr>
          <w:p w:rsidR="009161FA" w:rsidRDefault="0010250B" w:rsidP="009161FA">
            <w:pPr>
              <w:rPr>
                <w:rFonts w:ascii="Times New Roman" w:eastAsia="Times New Roman" w:hAnsi="Times New Roman"/>
                <w:sz w:val="20"/>
                <w:szCs w:val="20"/>
                <w:lang w:eastAsia="tr-TR"/>
              </w:rPr>
            </w:pPr>
            <w:r w:rsidRPr="0010250B">
              <w:rPr>
                <w:rFonts w:ascii="Times New Roman" w:eastAsia="Times New Roman" w:hAnsi="Times New Roman"/>
                <w:sz w:val="20"/>
                <w:szCs w:val="20"/>
                <w:lang w:eastAsia="tr-TR"/>
              </w:rPr>
              <w:t xml:space="preserve">T.O.5.23. Okuduğunu özetleyebilme </w:t>
            </w:r>
          </w:p>
        </w:tc>
        <w:tc>
          <w:tcPr>
            <w:tcW w:w="2016" w:type="dxa"/>
          </w:tcPr>
          <w:p w:rsidR="009161FA" w:rsidRDefault="0010250B" w:rsidP="009161FA">
            <w:pPr>
              <w:rPr>
                <w:rFonts w:ascii="Times New Roman" w:eastAsia="Times New Roman" w:hAnsi="Times New Roman"/>
                <w:sz w:val="20"/>
                <w:szCs w:val="20"/>
                <w:lang w:eastAsia="tr-TR"/>
              </w:rPr>
            </w:pPr>
            <w:r>
              <w:rPr>
                <w:rFonts w:ascii="Times New Roman" w:eastAsia="Times New Roman" w:hAnsi="Times New Roman"/>
                <w:sz w:val="20"/>
                <w:szCs w:val="20"/>
                <w:lang w:eastAsia="tr-TR"/>
              </w:rPr>
              <w:t>1</w:t>
            </w:r>
          </w:p>
        </w:tc>
      </w:tr>
      <w:tr w:rsidR="009161FA" w:rsidTr="0078759F">
        <w:tc>
          <w:tcPr>
            <w:tcW w:w="2235" w:type="dxa"/>
            <w:vMerge/>
          </w:tcPr>
          <w:p w:rsidR="009161FA" w:rsidRDefault="009161FA" w:rsidP="009161FA">
            <w:pPr>
              <w:rPr>
                <w:rFonts w:ascii="Times New Roman" w:eastAsia="Times New Roman" w:hAnsi="Times New Roman"/>
                <w:sz w:val="20"/>
                <w:szCs w:val="20"/>
                <w:lang w:eastAsia="tr-TR"/>
              </w:rPr>
            </w:pPr>
          </w:p>
        </w:tc>
        <w:tc>
          <w:tcPr>
            <w:tcW w:w="6378" w:type="dxa"/>
          </w:tcPr>
          <w:p w:rsidR="009161FA" w:rsidRDefault="0010250B" w:rsidP="009161FA">
            <w:pPr>
              <w:rPr>
                <w:rFonts w:ascii="Times New Roman" w:eastAsia="Times New Roman" w:hAnsi="Times New Roman"/>
                <w:sz w:val="20"/>
                <w:szCs w:val="20"/>
                <w:lang w:eastAsia="tr-TR"/>
              </w:rPr>
            </w:pPr>
            <w:r w:rsidRPr="0010250B">
              <w:rPr>
                <w:rFonts w:ascii="Times New Roman" w:eastAsia="Times New Roman" w:hAnsi="Times New Roman"/>
                <w:sz w:val="20"/>
                <w:szCs w:val="20"/>
                <w:lang w:eastAsia="tr-TR"/>
              </w:rPr>
              <w:t xml:space="preserve">T.Y.5.14. Yazılı üretiminde ve yazılı etkileşiminde tartışabilme </w:t>
            </w:r>
          </w:p>
        </w:tc>
        <w:tc>
          <w:tcPr>
            <w:tcW w:w="2016" w:type="dxa"/>
          </w:tcPr>
          <w:p w:rsidR="009161FA" w:rsidRDefault="0010250B" w:rsidP="009161FA">
            <w:pPr>
              <w:rPr>
                <w:rFonts w:ascii="Times New Roman" w:eastAsia="Times New Roman" w:hAnsi="Times New Roman"/>
                <w:sz w:val="20"/>
                <w:szCs w:val="20"/>
                <w:lang w:eastAsia="tr-TR"/>
              </w:rPr>
            </w:pPr>
            <w:r>
              <w:rPr>
                <w:rFonts w:ascii="Times New Roman" w:eastAsia="Times New Roman" w:hAnsi="Times New Roman"/>
                <w:sz w:val="20"/>
                <w:szCs w:val="20"/>
                <w:lang w:eastAsia="tr-TR"/>
              </w:rPr>
              <w:t>1</w:t>
            </w:r>
          </w:p>
        </w:tc>
      </w:tr>
      <w:tr w:rsidR="009161FA" w:rsidTr="0078759F">
        <w:tc>
          <w:tcPr>
            <w:tcW w:w="2235" w:type="dxa"/>
            <w:vMerge/>
          </w:tcPr>
          <w:p w:rsidR="009161FA" w:rsidRDefault="009161FA" w:rsidP="009161FA">
            <w:pPr>
              <w:rPr>
                <w:rFonts w:ascii="Times New Roman" w:eastAsia="Times New Roman" w:hAnsi="Times New Roman"/>
                <w:sz w:val="20"/>
                <w:szCs w:val="20"/>
                <w:lang w:eastAsia="tr-TR"/>
              </w:rPr>
            </w:pPr>
          </w:p>
        </w:tc>
        <w:tc>
          <w:tcPr>
            <w:tcW w:w="6378" w:type="dxa"/>
          </w:tcPr>
          <w:p w:rsidR="0010250B" w:rsidRPr="0010250B" w:rsidRDefault="0010250B" w:rsidP="0010250B">
            <w:pPr>
              <w:rPr>
                <w:rFonts w:ascii="Times New Roman" w:eastAsia="Times New Roman" w:hAnsi="Times New Roman"/>
                <w:sz w:val="20"/>
                <w:szCs w:val="20"/>
                <w:lang w:eastAsia="tr-TR"/>
              </w:rPr>
            </w:pPr>
            <w:r w:rsidRPr="0010250B">
              <w:rPr>
                <w:rFonts w:ascii="Times New Roman" w:eastAsia="Times New Roman" w:hAnsi="Times New Roman"/>
                <w:sz w:val="20"/>
                <w:szCs w:val="20"/>
                <w:lang w:eastAsia="tr-TR"/>
              </w:rPr>
              <w:t>T.Y.5.21. Yazım kuralları ve noktalama işaretlerini uygulayabilme</w:t>
            </w:r>
          </w:p>
          <w:p w:rsidR="009161FA" w:rsidRDefault="009161FA" w:rsidP="009161FA">
            <w:pPr>
              <w:rPr>
                <w:rFonts w:ascii="Times New Roman" w:eastAsia="Times New Roman" w:hAnsi="Times New Roman"/>
                <w:sz w:val="20"/>
                <w:szCs w:val="20"/>
                <w:lang w:eastAsia="tr-TR"/>
              </w:rPr>
            </w:pPr>
          </w:p>
        </w:tc>
        <w:tc>
          <w:tcPr>
            <w:tcW w:w="2016" w:type="dxa"/>
          </w:tcPr>
          <w:p w:rsidR="009161FA" w:rsidRDefault="0010250B" w:rsidP="009161FA">
            <w:pPr>
              <w:rPr>
                <w:rFonts w:ascii="Times New Roman" w:eastAsia="Times New Roman" w:hAnsi="Times New Roman"/>
                <w:sz w:val="20"/>
                <w:szCs w:val="20"/>
                <w:lang w:eastAsia="tr-TR"/>
              </w:rPr>
            </w:pPr>
            <w:r>
              <w:rPr>
                <w:rFonts w:ascii="Times New Roman" w:eastAsia="Times New Roman" w:hAnsi="Times New Roman"/>
                <w:sz w:val="20"/>
                <w:szCs w:val="20"/>
                <w:lang w:eastAsia="tr-TR"/>
              </w:rPr>
              <w:t>1</w:t>
            </w:r>
          </w:p>
        </w:tc>
      </w:tr>
    </w:tbl>
    <w:p w:rsidR="009161FA" w:rsidRDefault="009161FA" w:rsidP="009161FA">
      <w:pPr>
        <w:shd w:val="clear" w:color="auto" w:fill="FEFEFE"/>
        <w:spacing w:after="0" w:line="240" w:lineRule="auto"/>
        <w:rPr>
          <w:rFonts w:ascii="Times New Roman" w:eastAsia="Times New Roman" w:hAnsi="Times New Roman" w:cs="Times New Roman"/>
          <w:sz w:val="20"/>
          <w:szCs w:val="20"/>
          <w:lang w:eastAsia="tr-TR"/>
        </w:rPr>
      </w:pPr>
    </w:p>
    <w:p w:rsidR="009161FA" w:rsidRDefault="009161FA" w:rsidP="009161FA">
      <w:pPr>
        <w:shd w:val="clear" w:color="auto" w:fill="FEFEFE"/>
        <w:spacing w:after="0" w:line="240" w:lineRule="auto"/>
        <w:rPr>
          <w:rFonts w:ascii="Times New Roman" w:eastAsia="Times New Roman" w:hAnsi="Times New Roman" w:cs="Times New Roman"/>
          <w:sz w:val="20"/>
          <w:szCs w:val="20"/>
          <w:lang w:eastAsia="tr-TR"/>
        </w:rPr>
      </w:pPr>
    </w:p>
    <w:p w:rsidR="0030262A" w:rsidRPr="00DF671F" w:rsidRDefault="0030262A" w:rsidP="0030262A">
      <w:pPr>
        <w:shd w:val="clear" w:color="auto" w:fill="FEFEFE"/>
        <w:spacing w:after="0" w:line="240" w:lineRule="auto"/>
        <w:jc w:val="center"/>
        <w:rPr>
          <w:rFonts w:ascii="Times New Roman" w:eastAsia="Times New Roman" w:hAnsi="Times New Roman" w:cs="Times New Roman"/>
          <w:b/>
          <w:sz w:val="20"/>
          <w:szCs w:val="20"/>
          <w:lang w:eastAsia="tr-TR"/>
        </w:rPr>
      </w:pPr>
      <w:r w:rsidRPr="00DF671F">
        <w:rPr>
          <w:rFonts w:ascii="Times New Roman" w:eastAsia="Times New Roman" w:hAnsi="Times New Roman" w:cs="Times New Roman"/>
          <w:b/>
          <w:sz w:val="20"/>
          <w:szCs w:val="20"/>
          <w:lang w:eastAsia="tr-TR"/>
        </w:rPr>
        <w:t>5. SINIF TÜRKÇE DERSİ MEB YAYINLARI 2. DÖNEM 2. ORTAK YAZILI KONU SORU DAĞILIM TABLOSU SENARYO 2</w:t>
      </w:r>
    </w:p>
    <w:p w:rsidR="0030262A" w:rsidRDefault="0030262A" w:rsidP="0030262A">
      <w:pPr>
        <w:shd w:val="clear" w:color="auto" w:fill="FEFEFE"/>
        <w:spacing w:after="0" w:line="240" w:lineRule="auto"/>
        <w:jc w:val="center"/>
        <w:rPr>
          <w:rFonts w:ascii="Times New Roman" w:eastAsia="Times New Roman" w:hAnsi="Times New Roman" w:cs="Times New Roman"/>
          <w:sz w:val="20"/>
          <w:szCs w:val="20"/>
          <w:lang w:eastAsia="tr-TR"/>
        </w:rPr>
      </w:pPr>
    </w:p>
    <w:tbl>
      <w:tblPr>
        <w:tblStyle w:val="TabloKlavuzu"/>
        <w:tblW w:w="0" w:type="auto"/>
        <w:tblLook w:val="04A0" w:firstRow="1" w:lastRow="0" w:firstColumn="1" w:lastColumn="0" w:noHBand="0" w:noVBand="1"/>
      </w:tblPr>
      <w:tblGrid>
        <w:gridCol w:w="2235"/>
        <w:gridCol w:w="6378"/>
        <w:gridCol w:w="2016"/>
      </w:tblGrid>
      <w:tr w:rsidR="0030262A" w:rsidRPr="0030262A" w:rsidTr="00B66D2B">
        <w:tc>
          <w:tcPr>
            <w:tcW w:w="2235" w:type="dxa"/>
          </w:tcPr>
          <w:p w:rsidR="0030262A" w:rsidRPr="0030262A" w:rsidRDefault="0030262A" w:rsidP="0030262A">
            <w:pPr>
              <w:shd w:val="clear" w:color="auto" w:fill="FEFEFE"/>
              <w:jc w:val="center"/>
              <w:rPr>
                <w:rFonts w:ascii="Times New Roman" w:eastAsia="Times New Roman" w:hAnsi="Times New Roman"/>
                <w:b/>
                <w:sz w:val="20"/>
                <w:szCs w:val="20"/>
                <w:lang w:eastAsia="tr-TR"/>
              </w:rPr>
            </w:pPr>
            <w:r w:rsidRPr="0030262A">
              <w:rPr>
                <w:rFonts w:ascii="Times New Roman" w:eastAsia="Times New Roman" w:hAnsi="Times New Roman"/>
                <w:b/>
                <w:sz w:val="20"/>
                <w:szCs w:val="20"/>
                <w:lang w:eastAsia="tr-TR"/>
              </w:rPr>
              <w:t>ALAN BECERİLERİ</w:t>
            </w:r>
          </w:p>
        </w:tc>
        <w:tc>
          <w:tcPr>
            <w:tcW w:w="6378" w:type="dxa"/>
          </w:tcPr>
          <w:p w:rsidR="0030262A" w:rsidRPr="0030262A" w:rsidRDefault="0030262A" w:rsidP="0030262A">
            <w:pPr>
              <w:shd w:val="clear" w:color="auto" w:fill="FEFEFE"/>
              <w:jc w:val="center"/>
              <w:rPr>
                <w:rFonts w:ascii="Times New Roman" w:eastAsia="Times New Roman" w:hAnsi="Times New Roman"/>
                <w:b/>
                <w:sz w:val="20"/>
                <w:szCs w:val="20"/>
                <w:lang w:eastAsia="tr-TR"/>
              </w:rPr>
            </w:pPr>
            <w:r w:rsidRPr="0030262A">
              <w:rPr>
                <w:rFonts w:ascii="Times New Roman" w:eastAsia="Times New Roman" w:hAnsi="Times New Roman"/>
                <w:b/>
                <w:sz w:val="20"/>
                <w:szCs w:val="20"/>
                <w:lang w:eastAsia="tr-TR"/>
              </w:rPr>
              <w:t>ÖĞRENME ÇIKTILARI</w:t>
            </w:r>
          </w:p>
        </w:tc>
        <w:tc>
          <w:tcPr>
            <w:tcW w:w="2016" w:type="dxa"/>
          </w:tcPr>
          <w:p w:rsidR="0030262A" w:rsidRPr="0030262A" w:rsidRDefault="0030262A" w:rsidP="0030262A">
            <w:pPr>
              <w:shd w:val="clear" w:color="auto" w:fill="FEFEFE"/>
              <w:jc w:val="center"/>
              <w:rPr>
                <w:rFonts w:ascii="Times New Roman" w:eastAsia="Times New Roman" w:hAnsi="Times New Roman"/>
                <w:b/>
                <w:sz w:val="20"/>
                <w:szCs w:val="20"/>
                <w:lang w:eastAsia="tr-TR"/>
              </w:rPr>
            </w:pPr>
            <w:r w:rsidRPr="0030262A">
              <w:rPr>
                <w:rFonts w:ascii="Times New Roman" w:eastAsia="Times New Roman" w:hAnsi="Times New Roman"/>
                <w:b/>
                <w:sz w:val="20"/>
                <w:szCs w:val="20"/>
                <w:lang w:eastAsia="tr-TR"/>
              </w:rPr>
              <w:t>SORU SAYISI</w:t>
            </w:r>
          </w:p>
        </w:tc>
      </w:tr>
      <w:tr w:rsidR="0030262A" w:rsidRPr="0030262A" w:rsidTr="00B66D2B">
        <w:tc>
          <w:tcPr>
            <w:tcW w:w="2235" w:type="dxa"/>
            <w:vMerge w:val="restart"/>
            <w:textDirection w:val="btLr"/>
          </w:tcPr>
          <w:p w:rsidR="0030262A" w:rsidRPr="0030262A" w:rsidRDefault="0030262A" w:rsidP="0030262A">
            <w:pPr>
              <w:shd w:val="clear" w:color="auto" w:fill="FEFEFE"/>
              <w:jc w:val="center"/>
              <w:rPr>
                <w:rFonts w:ascii="Times New Roman" w:eastAsia="Times New Roman" w:hAnsi="Times New Roman"/>
                <w:b/>
                <w:sz w:val="20"/>
                <w:szCs w:val="20"/>
                <w:lang w:eastAsia="tr-TR"/>
              </w:rPr>
            </w:pPr>
          </w:p>
          <w:p w:rsidR="0030262A" w:rsidRPr="0030262A" w:rsidRDefault="0030262A" w:rsidP="0030262A">
            <w:pPr>
              <w:shd w:val="clear" w:color="auto" w:fill="FEFEFE"/>
              <w:jc w:val="center"/>
              <w:rPr>
                <w:rFonts w:ascii="Times New Roman" w:eastAsia="Times New Roman" w:hAnsi="Times New Roman"/>
                <w:b/>
                <w:sz w:val="20"/>
                <w:szCs w:val="20"/>
                <w:lang w:eastAsia="tr-TR"/>
              </w:rPr>
            </w:pPr>
          </w:p>
          <w:p w:rsidR="0030262A" w:rsidRPr="0030262A" w:rsidRDefault="0030262A" w:rsidP="0030262A">
            <w:pPr>
              <w:shd w:val="clear" w:color="auto" w:fill="FEFEFE"/>
              <w:jc w:val="center"/>
              <w:rPr>
                <w:rFonts w:ascii="Times New Roman" w:eastAsia="Times New Roman" w:hAnsi="Times New Roman"/>
                <w:b/>
                <w:sz w:val="20"/>
                <w:szCs w:val="20"/>
                <w:lang w:eastAsia="tr-TR"/>
              </w:rPr>
            </w:pPr>
          </w:p>
          <w:p w:rsidR="0030262A" w:rsidRPr="0030262A" w:rsidRDefault="0030262A" w:rsidP="0030262A">
            <w:pPr>
              <w:shd w:val="clear" w:color="auto" w:fill="FEFEFE"/>
              <w:jc w:val="center"/>
              <w:rPr>
                <w:rFonts w:ascii="Times New Roman" w:eastAsia="Times New Roman" w:hAnsi="Times New Roman"/>
                <w:b/>
                <w:sz w:val="20"/>
                <w:szCs w:val="20"/>
                <w:lang w:eastAsia="tr-TR"/>
              </w:rPr>
            </w:pPr>
            <w:r w:rsidRPr="0030262A">
              <w:rPr>
                <w:rFonts w:ascii="Times New Roman" w:eastAsia="Times New Roman" w:hAnsi="Times New Roman"/>
                <w:b/>
                <w:sz w:val="20"/>
                <w:szCs w:val="20"/>
                <w:lang w:eastAsia="tr-TR"/>
              </w:rPr>
              <w:t>OKUMA</w:t>
            </w:r>
          </w:p>
          <w:p w:rsidR="0030262A" w:rsidRPr="0030262A" w:rsidRDefault="0030262A" w:rsidP="0030262A">
            <w:pPr>
              <w:shd w:val="clear" w:color="auto" w:fill="FEFEFE"/>
              <w:jc w:val="center"/>
              <w:rPr>
                <w:rFonts w:ascii="Times New Roman" w:eastAsia="Times New Roman" w:hAnsi="Times New Roman"/>
                <w:sz w:val="20"/>
                <w:szCs w:val="20"/>
                <w:lang w:eastAsia="tr-TR"/>
              </w:rPr>
            </w:pPr>
            <w:r w:rsidRPr="0030262A">
              <w:rPr>
                <w:rFonts w:ascii="Times New Roman" w:eastAsia="Times New Roman" w:hAnsi="Times New Roman"/>
                <w:b/>
                <w:sz w:val="20"/>
                <w:szCs w:val="20"/>
                <w:lang w:eastAsia="tr-TR"/>
              </w:rPr>
              <w:t>YAZMA</w:t>
            </w:r>
          </w:p>
        </w:tc>
        <w:tc>
          <w:tcPr>
            <w:tcW w:w="6378" w:type="dxa"/>
          </w:tcPr>
          <w:p w:rsidR="0030262A" w:rsidRPr="0030262A" w:rsidRDefault="0030262A" w:rsidP="0030262A">
            <w:pPr>
              <w:shd w:val="clear" w:color="auto" w:fill="FEFEFE"/>
              <w:rPr>
                <w:rFonts w:ascii="Times New Roman" w:eastAsia="Times New Roman" w:hAnsi="Times New Roman"/>
                <w:sz w:val="20"/>
                <w:szCs w:val="20"/>
                <w:lang w:eastAsia="tr-TR"/>
              </w:rPr>
            </w:pPr>
            <w:r w:rsidRPr="0030262A">
              <w:rPr>
                <w:rFonts w:ascii="Times New Roman" w:eastAsia="Times New Roman" w:hAnsi="Times New Roman"/>
                <w:sz w:val="20"/>
                <w:szCs w:val="20"/>
                <w:lang w:eastAsia="tr-TR"/>
              </w:rPr>
              <w:t>T.O.</w:t>
            </w:r>
            <w:proofErr w:type="gramStart"/>
            <w:r w:rsidRPr="0030262A">
              <w:rPr>
                <w:rFonts w:ascii="Times New Roman" w:eastAsia="Times New Roman" w:hAnsi="Times New Roman"/>
                <w:sz w:val="20"/>
                <w:szCs w:val="20"/>
                <w:lang w:eastAsia="tr-TR"/>
              </w:rPr>
              <w:t>5.9</w:t>
            </w:r>
            <w:proofErr w:type="gramEnd"/>
            <w:r w:rsidRPr="0030262A">
              <w:rPr>
                <w:rFonts w:ascii="Times New Roman" w:eastAsia="Times New Roman" w:hAnsi="Times New Roman"/>
                <w:sz w:val="20"/>
                <w:szCs w:val="20"/>
                <w:lang w:eastAsia="tr-TR"/>
              </w:rPr>
              <w:t>. Metnin derin anlamını belirlemeye yönelik üst düzey çıkarımlar yapabilme</w:t>
            </w:r>
          </w:p>
        </w:tc>
        <w:tc>
          <w:tcPr>
            <w:tcW w:w="2016" w:type="dxa"/>
          </w:tcPr>
          <w:p w:rsidR="0030262A" w:rsidRPr="0030262A" w:rsidRDefault="0030262A" w:rsidP="0030262A">
            <w:pPr>
              <w:shd w:val="clear" w:color="auto" w:fill="FEFEFE"/>
              <w:jc w:val="center"/>
              <w:rPr>
                <w:rFonts w:ascii="Times New Roman" w:eastAsia="Times New Roman" w:hAnsi="Times New Roman"/>
                <w:sz w:val="20"/>
                <w:szCs w:val="20"/>
                <w:lang w:eastAsia="tr-TR"/>
              </w:rPr>
            </w:pPr>
            <w:r w:rsidRPr="0030262A">
              <w:rPr>
                <w:rFonts w:ascii="Times New Roman" w:eastAsia="Times New Roman" w:hAnsi="Times New Roman"/>
                <w:sz w:val="20"/>
                <w:szCs w:val="20"/>
                <w:lang w:eastAsia="tr-TR"/>
              </w:rPr>
              <w:t>1</w:t>
            </w:r>
          </w:p>
        </w:tc>
      </w:tr>
      <w:tr w:rsidR="0030262A" w:rsidRPr="0030262A" w:rsidTr="00B66D2B">
        <w:tc>
          <w:tcPr>
            <w:tcW w:w="2235" w:type="dxa"/>
            <w:vMerge/>
          </w:tcPr>
          <w:p w:rsidR="0030262A" w:rsidRPr="0030262A" w:rsidRDefault="0030262A" w:rsidP="0030262A">
            <w:pPr>
              <w:shd w:val="clear" w:color="auto" w:fill="FEFEFE"/>
              <w:jc w:val="center"/>
              <w:rPr>
                <w:rFonts w:ascii="Times New Roman" w:eastAsia="Times New Roman" w:hAnsi="Times New Roman"/>
                <w:sz w:val="20"/>
                <w:szCs w:val="20"/>
                <w:lang w:eastAsia="tr-TR"/>
              </w:rPr>
            </w:pPr>
          </w:p>
        </w:tc>
        <w:tc>
          <w:tcPr>
            <w:tcW w:w="6378" w:type="dxa"/>
          </w:tcPr>
          <w:p w:rsidR="0030262A" w:rsidRPr="0030262A" w:rsidRDefault="0030262A" w:rsidP="0030262A">
            <w:pPr>
              <w:rPr>
                <w:rFonts w:ascii="Times New Roman" w:hAnsi="Times New Roman"/>
                <w:sz w:val="20"/>
                <w:szCs w:val="20"/>
              </w:rPr>
            </w:pPr>
            <w:r w:rsidRPr="0030262A">
              <w:rPr>
                <w:rFonts w:ascii="Times New Roman" w:hAnsi="Times New Roman"/>
                <w:sz w:val="20"/>
                <w:szCs w:val="20"/>
              </w:rPr>
              <w:t xml:space="preserve">T.O.5.11. Metinler arası karşılaştırma yapabilme </w:t>
            </w:r>
          </w:p>
        </w:tc>
        <w:tc>
          <w:tcPr>
            <w:tcW w:w="2016" w:type="dxa"/>
          </w:tcPr>
          <w:p w:rsidR="0030262A" w:rsidRPr="0030262A" w:rsidRDefault="0030262A" w:rsidP="0030262A">
            <w:pPr>
              <w:shd w:val="clear" w:color="auto" w:fill="FEFEFE"/>
              <w:jc w:val="center"/>
              <w:rPr>
                <w:rFonts w:ascii="Times New Roman" w:eastAsia="Times New Roman" w:hAnsi="Times New Roman"/>
                <w:sz w:val="20"/>
                <w:szCs w:val="20"/>
                <w:lang w:eastAsia="tr-TR"/>
              </w:rPr>
            </w:pPr>
            <w:r w:rsidRPr="0030262A">
              <w:rPr>
                <w:rFonts w:ascii="Times New Roman" w:eastAsia="Times New Roman" w:hAnsi="Times New Roman"/>
                <w:sz w:val="20"/>
                <w:szCs w:val="20"/>
                <w:lang w:eastAsia="tr-TR"/>
              </w:rPr>
              <w:t>1</w:t>
            </w:r>
          </w:p>
        </w:tc>
      </w:tr>
      <w:tr w:rsidR="0030262A" w:rsidRPr="0030262A" w:rsidTr="00B66D2B">
        <w:tc>
          <w:tcPr>
            <w:tcW w:w="2235" w:type="dxa"/>
            <w:vMerge/>
          </w:tcPr>
          <w:p w:rsidR="0030262A" w:rsidRPr="0030262A" w:rsidRDefault="0030262A" w:rsidP="0030262A">
            <w:pPr>
              <w:shd w:val="clear" w:color="auto" w:fill="FEFEFE"/>
              <w:jc w:val="center"/>
              <w:rPr>
                <w:rFonts w:ascii="Times New Roman" w:eastAsia="Times New Roman" w:hAnsi="Times New Roman"/>
                <w:sz w:val="20"/>
                <w:szCs w:val="20"/>
                <w:lang w:eastAsia="tr-TR"/>
              </w:rPr>
            </w:pPr>
          </w:p>
        </w:tc>
        <w:tc>
          <w:tcPr>
            <w:tcW w:w="6378" w:type="dxa"/>
          </w:tcPr>
          <w:p w:rsidR="0030262A" w:rsidRPr="0030262A" w:rsidRDefault="0030262A" w:rsidP="0030262A">
            <w:pPr>
              <w:rPr>
                <w:rFonts w:ascii="Times New Roman" w:hAnsi="Times New Roman"/>
                <w:sz w:val="20"/>
                <w:szCs w:val="20"/>
              </w:rPr>
            </w:pPr>
            <w:r w:rsidRPr="0030262A">
              <w:rPr>
                <w:rFonts w:ascii="Times New Roman" w:hAnsi="Times New Roman"/>
                <w:sz w:val="20"/>
                <w:szCs w:val="20"/>
              </w:rPr>
              <w:t xml:space="preserve">T.O.5.25. Metni eleştirebilme </w:t>
            </w:r>
          </w:p>
        </w:tc>
        <w:tc>
          <w:tcPr>
            <w:tcW w:w="2016" w:type="dxa"/>
          </w:tcPr>
          <w:p w:rsidR="0030262A" w:rsidRPr="0030262A" w:rsidRDefault="0030262A" w:rsidP="0030262A">
            <w:pPr>
              <w:shd w:val="clear" w:color="auto" w:fill="FEFEFE"/>
              <w:jc w:val="center"/>
              <w:rPr>
                <w:rFonts w:ascii="Times New Roman" w:eastAsia="Times New Roman" w:hAnsi="Times New Roman"/>
                <w:sz w:val="20"/>
                <w:szCs w:val="20"/>
                <w:lang w:eastAsia="tr-TR"/>
              </w:rPr>
            </w:pPr>
            <w:r w:rsidRPr="0030262A">
              <w:rPr>
                <w:rFonts w:ascii="Times New Roman" w:eastAsia="Times New Roman" w:hAnsi="Times New Roman"/>
                <w:sz w:val="20"/>
                <w:szCs w:val="20"/>
                <w:lang w:eastAsia="tr-TR"/>
              </w:rPr>
              <w:t>1</w:t>
            </w:r>
          </w:p>
        </w:tc>
      </w:tr>
      <w:tr w:rsidR="0030262A" w:rsidRPr="0030262A" w:rsidTr="00B66D2B">
        <w:tc>
          <w:tcPr>
            <w:tcW w:w="2235" w:type="dxa"/>
            <w:vMerge/>
          </w:tcPr>
          <w:p w:rsidR="0030262A" w:rsidRPr="0030262A" w:rsidRDefault="0030262A" w:rsidP="0030262A">
            <w:pPr>
              <w:shd w:val="clear" w:color="auto" w:fill="FEFEFE"/>
              <w:jc w:val="center"/>
              <w:rPr>
                <w:rFonts w:ascii="Times New Roman" w:eastAsia="Times New Roman" w:hAnsi="Times New Roman"/>
                <w:sz w:val="20"/>
                <w:szCs w:val="20"/>
                <w:lang w:eastAsia="tr-TR"/>
              </w:rPr>
            </w:pPr>
          </w:p>
        </w:tc>
        <w:tc>
          <w:tcPr>
            <w:tcW w:w="6378" w:type="dxa"/>
          </w:tcPr>
          <w:p w:rsidR="0030262A" w:rsidRPr="0030262A" w:rsidRDefault="0030262A" w:rsidP="0030262A">
            <w:pPr>
              <w:rPr>
                <w:rFonts w:ascii="Times New Roman" w:hAnsi="Times New Roman"/>
                <w:sz w:val="20"/>
                <w:szCs w:val="20"/>
              </w:rPr>
            </w:pPr>
            <w:r w:rsidRPr="0030262A">
              <w:rPr>
                <w:rFonts w:ascii="Times New Roman" w:hAnsi="Times New Roman"/>
                <w:sz w:val="20"/>
                <w:szCs w:val="20"/>
              </w:rPr>
              <w:t xml:space="preserve">T.Y.5.16. Problem çözümüne yönelik yazabilme </w:t>
            </w:r>
          </w:p>
        </w:tc>
        <w:tc>
          <w:tcPr>
            <w:tcW w:w="2016" w:type="dxa"/>
          </w:tcPr>
          <w:p w:rsidR="0030262A" w:rsidRPr="0030262A" w:rsidRDefault="0030262A" w:rsidP="0030262A">
            <w:pPr>
              <w:shd w:val="clear" w:color="auto" w:fill="FEFEFE"/>
              <w:jc w:val="center"/>
              <w:rPr>
                <w:rFonts w:ascii="Times New Roman" w:eastAsia="Times New Roman" w:hAnsi="Times New Roman"/>
                <w:sz w:val="20"/>
                <w:szCs w:val="20"/>
                <w:lang w:eastAsia="tr-TR"/>
              </w:rPr>
            </w:pPr>
            <w:r w:rsidRPr="0030262A">
              <w:rPr>
                <w:rFonts w:ascii="Times New Roman" w:eastAsia="Times New Roman" w:hAnsi="Times New Roman"/>
                <w:sz w:val="20"/>
                <w:szCs w:val="20"/>
                <w:lang w:eastAsia="tr-TR"/>
              </w:rPr>
              <w:t>1</w:t>
            </w:r>
          </w:p>
        </w:tc>
      </w:tr>
      <w:tr w:rsidR="0030262A" w:rsidRPr="0030262A" w:rsidTr="00B66D2B">
        <w:tc>
          <w:tcPr>
            <w:tcW w:w="2235" w:type="dxa"/>
            <w:vMerge/>
          </w:tcPr>
          <w:p w:rsidR="0030262A" w:rsidRPr="0030262A" w:rsidRDefault="0030262A" w:rsidP="0030262A">
            <w:pPr>
              <w:shd w:val="clear" w:color="auto" w:fill="FEFEFE"/>
              <w:jc w:val="center"/>
              <w:rPr>
                <w:rFonts w:ascii="Times New Roman" w:eastAsia="Times New Roman" w:hAnsi="Times New Roman"/>
                <w:sz w:val="20"/>
                <w:szCs w:val="20"/>
                <w:lang w:eastAsia="tr-TR"/>
              </w:rPr>
            </w:pPr>
          </w:p>
        </w:tc>
        <w:tc>
          <w:tcPr>
            <w:tcW w:w="6378" w:type="dxa"/>
          </w:tcPr>
          <w:p w:rsidR="0030262A" w:rsidRPr="0030262A" w:rsidRDefault="0030262A" w:rsidP="0030262A">
            <w:pPr>
              <w:rPr>
                <w:rFonts w:ascii="Times New Roman" w:hAnsi="Times New Roman"/>
                <w:sz w:val="20"/>
                <w:szCs w:val="20"/>
              </w:rPr>
            </w:pPr>
            <w:r w:rsidRPr="0030262A">
              <w:rPr>
                <w:rFonts w:ascii="Times New Roman" w:hAnsi="Times New Roman"/>
                <w:sz w:val="20"/>
                <w:szCs w:val="20"/>
              </w:rPr>
              <w:t>T.Y.5.21. Yazım kuralları ve noktalama işaretlerini uygulayabilme</w:t>
            </w:r>
          </w:p>
        </w:tc>
        <w:tc>
          <w:tcPr>
            <w:tcW w:w="2016" w:type="dxa"/>
          </w:tcPr>
          <w:p w:rsidR="0030262A" w:rsidRPr="0030262A" w:rsidRDefault="0030262A" w:rsidP="0030262A">
            <w:pPr>
              <w:shd w:val="clear" w:color="auto" w:fill="FEFEFE"/>
              <w:jc w:val="center"/>
              <w:rPr>
                <w:rFonts w:ascii="Times New Roman" w:eastAsia="Times New Roman" w:hAnsi="Times New Roman"/>
                <w:sz w:val="20"/>
                <w:szCs w:val="20"/>
                <w:lang w:eastAsia="tr-TR"/>
              </w:rPr>
            </w:pPr>
            <w:r w:rsidRPr="0030262A">
              <w:rPr>
                <w:rFonts w:ascii="Times New Roman" w:eastAsia="Times New Roman" w:hAnsi="Times New Roman"/>
                <w:sz w:val="20"/>
                <w:szCs w:val="20"/>
                <w:lang w:eastAsia="tr-TR"/>
              </w:rPr>
              <w:t>1</w:t>
            </w:r>
          </w:p>
        </w:tc>
      </w:tr>
    </w:tbl>
    <w:p w:rsidR="009161FA" w:rsidRDefault="009161FA" w:rsidP="009161FA">
      <w:pPr>
        <w:shd w:val="clear" w:color="auto" w:fill="FEFEFE"/>
        <w:spacing w:after="0" w:line="240" w:lineRule="auto"/>
        <w:rPr>
          <w:rFonts w:ascii="Times New Roman" w:eastAsia="Times New Roman" w:hAnsi="Times New Roman" w:cs="Times New Roman"/>
          <w:sz w:val="20"/>
          <w:szCs w:val="20"/>
          <w:lang w:eastAsia="tr-TR"/>
        </w:rPr>
      </w:pPr>
    </w:p>
    <w:p w:rsidR="0030262A" w:rsidRPr="00D175F9" w:rsidRDefault="00D175F9" w:rsidP="00D175F9">
      <w:pPr>
        <w:shd w:val="clear" w:color="auto" w:fill="FEFEFE"/>
        <w:spacing w:after="0" w:line="240" w:lineRule="auto"/>
        <w:jc w:val="center"/>
        <w:rPr>
          <w:rFonts w:ascii="Times New Roman" w:eastAsia="Times New Roman" w:hAnsi="Times New Roman" w:cs="Times New Roman"/>
          <w:b/>
          <w:sz w:val="20"/>
          <w:szCs w:val="20"/>
          <w:lang w:eastAsia="tr-TR"/>
        </w:rPr>
      </w:pPr>
      <w:r w:rsidRPr="00D175F9">
        <w:rPr>
          <w:rFonts w:ascii="Times New Roman" w:eastAsia="Times New Roman" w:hAnsi="Times New Roman" w:cs="Times New Roman"/>
          <w:b/>
          <w:sz w:val="20"/>
          <w:szCs w:val="20"/>
          <w:lang w:eastAsia="tr-TR"/>
        </w:rPr>
        <w:t>6. SINIF TÜRKÇE DERSİ YILDIRIM YAYINLARI 2. DÖNEM 2. ORTAK YAZILI KONU SORU DAĞILIM TABLOSU SENARYO 3</w:t>
      </w:r>
    </w:p>
    <w:p w:rsidR="00E30B2D" w:rsidRDefault="00E30B2D" w:rsidP="009161FA">
      <w:pPr>
        <w:shd w:val="clear" w:color="auto" w:fill="FEFEFE"/>
        <w:spacing w:after="0" w:line="240" w:lineRule="auto"/>
        <w:rPr>
          <w:rFonts w:ascii="Times New Roman" w:eastAsia="Times New Roman" w:hAnsi="Times New Roman" w:cs="Times New Roman"/>
          <w:sz w:val="20"/>
          <w:szCs w:val="20"/>
          <w:lang w:eastAsia="tr-TR"/>
        </w:rPr>
      </w:pPr>
    </w:p>
    <w:tbl>
      <w:tblPr>
        <w:tblStyle w:val="TabloKlavuzu"/>
        <w:tblW w:w="0" w:type="auto"/>
        <w:tblLook w:val="04A0" w:firstRow="1" w:lastRow="0" w:firstColumn="1" w:lastColumn="0" w:noHBand="0" w:noVBand="1"/>
      </w:tblPr>
      <w:tblGrid>
        <w:gridCol w:w="1745"/>
        <w:gridCol w:w="2050"/>
        <w:gridCol w:w="5169"/>
        <w:gridCol w:w="1741"/>
      </w:tblGrid>
      <w:tr w:rsidR="00E30B2D" w:rsidRPr="00E30B2D" w:rsidTr="00E30B2D">
        <w:tc>
          <w:tcPr>
            <w:tcW w:w="1745" w:type="dxa"/>
            <w:tcBorders>
              <w:bottom w:val="single" w:sz="4" w:space="0" w:color="auto"/>
            </w:tcBorders>
          </w:tcPr>
          <w:p w:rsidR="00E30B2D" w:rsidRPr="00E30B2D" w:rsidRDefault="00E30B2D" w:rsidP="00E30B2D">
            <w:pPr>
              <w:shd w:val="clear" w:color="auto" w:fill="FEFEFE"/>
              <w:rPr>
                <w:rFonts w:ascii="Times New Roman" w:eastAsia="Times New Roman" w:hAnsi="Times New Roman"/>
                <w:b/>
                <w:sz w:val="20"/>
                <w:szCs w:val="20"/>
                <w:lang w:eastAsia="tr-TR"/>
              </w:rPr>
            </w:pPr>
            <w:r>
              <w:rPr>
                <w:rFonts w:ascii="Times New Roman" w:eastAsia="Times New Roman" w:hAnsi="Times New Roman"/>
                <w:b/>
                <w:sz w:val="20"/>
                <w:szCs w:val="20"/>
                <w:lang w:eastAsia="tr-TR"/>
              </w:rPr>
              <w:t>ÖĞRENME ALANI</w:t>
            </w:r>
          </w:p>
        </w:tc>
        <w:tc>
          <w:tcPr>
            <w:tcW w:w="2050" w:type="dxa"/>
            <w:tcBorders>
              <w:bottom w:val="single" w:sz="4" w:space="0" w:color="auto"/>
            </w:tcBorders>
          </w:tcPr>
          <w:p w:rsidR="00E30B2D" w:rsidRPr="00E30B2D" w:rsidRDefault="00E30B2D" w:rsidP="00E30B2D">
            <w:pPr>
              <w:shd w:val="clear" w:color="auto" w:fill="FEFEFE"/>
              <w:rPr>
                <w:rFonts w:ascii="Times New Roman" w:eastAsia="Times New Roman" w:hAnsi="Times New Roman"/>
                <w:b/>
                <w:sz w:val="20"/>
                <w:szCs w:val="20"/>
                <w:lang w:eastAsia="tr-TR"/>
              </w:rPr>
            </w:pPr>
            <w:r>
              <w:rPr>
                <w:rFonts w:ascii="Times New Roman" w:eastAsia="Times New Roman" w:hAnsi="Times New Roman"/>
                <w:b/>
                <w:sz w:val="20"/>
                <w:szCs w:val="20"/>
                <w:lang w:eastAsia="tr-TR"/>
              </w:rPr>
              <w:t>ALT ÖĞRENME ALANI</w:t>
            </w:r>
          </w:p>
        </w:tc>
        <w:tc>
          <w:tcPr>
            <w:tcW w:w="5169" w:type="dxa"/>
            <w:tcBorders>
              <w:bottom w:val="single" w:sz="4" w:space="0" w:color="auto"/>
            </w:tcBorders>
          </w:tcPr>
          <w:p w:rsidR="00E30B2D" w:rsidRPr="00E30B2D" w:rsidRDefault="00E30B2D" w:rsidP="00E30B2D">
            <w:pPr>
              <w:shd w:val="clear" w:color="auto" w:fill="FEFEFE"/>
              <w:rPr>
                <w:rFonts w:ascii="Times New Roman" w:eastAsia="Times New Roman" w:hAnsi="Times New Roman"/>
                <w:b/>
                <w:sz w:val="20"/>
                <w:szCs w:val="20"/>
                <w:lang w:eastAsia="tr-TR"/>
              </w:rPr>
            </w:pPr>
            <w:r>
              <w:rPr>
                <w:rFonts w:ascii="Times New Roman" w:eastAsia="Times New Roman" w:hAnsi="Times New Roman"/>
                <w:b/>
                <w:sz w:val="20"/>
                <w:szCs w:val="20"/>
                <w:lang w:eastAsia="tr-TR"/>
              </w:rPr>
              <w:t>KAZANIMLAR</w:t>
            </w:r>
          </w:p>
        </w:tc>
        <w:tc>
          <w:tcPr>
            <w:tcW w:w="1741" w:type="dxa"/>
          </w:tcPr>
          <w:p w:rsidR="00E30B2D" w:rsidRPr="00E30B2D" w:rsidRDefault="00E30B2D" w:rsidP="00E30B2D">
            <w:pPr>
              <w:shd w:val="clear" w:color="auto" w:fill="FEFEFE"/>
              <w:rPr>
                <w:rFonts w:ascii="Times New Roman" w:eastAsia="Times New Roman" w:hAnsi="Times New Roman"/>
                <w:b/>
                <w:sz w:val="20"/>
                <w:szCs w:val="20"/>
                <w:lang w:eastAsia="tr-TR"/>
              </w:rPr>
            </w:pPr>
            <w:r w:rsidRPr="00E30B2D">
              <w:rPr>
                <w:rFonts w:ascii="Times New Roman" w:eastAsia="Times New Roman" w:hAnsi="Times New Roman"/>
                <w:b/>
                <w:sz w:val="20"/>
                <w:szCs w:val="20"/>
                <w:lang w:eastAsia="tr-TR"/>
              </w:rPr>
              <w:t>SORU SAYISI</w:t>
            </w:r>
          </w:p>
        </w:tc>
      </w:tr>
      <w:tr w:rsidR="00D175F9" w:rsidRPr="00E30B2D" w:rsidTr="00B66D2B">
        <w:trPr>
          <w:trHeight w:val="470"/>
        </w:trPr>
        <w:tc>
          <w:tcPr>
            <w:tcW w:w="1745" w:type="dxa"/>
            <w:vMerge w:val="restart"/>
          </w:tcPr>
          <w:p w:rsidR="00D175F9" w:rsidRDefault="00D175F9" w:rsidP="00E30B2D">
            <w:pPr>
              <w:shd w:val="clear" w:color="auto" w:fill="FEFEFE"/>
              <w:rPr>
                <w:rFonts w:ascii="Times New Roman" w:eastAsia="Times New Roman" w:hAnsi="Times New Roman"/>
                <w:b/>
                <w:sz w:val="20"/>
                <w:szCs w:val="20"/>
                <w:lang w:eastAsia="tr-TR"/>
              </w:rPr>
            </w:pPr>
          </w:p>
          <w:p w:rsidR="00D175F9" w:rsidRDefault="00D175F9" w:rsidP="00E30B2D">
            <w:pPr>
              <w:shd w:val="clear" w:color="auto" w:fill="FEFEFE"/>
              <w:rPr>
                <w:rFonts w:ascii="Times New Roman" w:eastAsia="Times New Roman" w:hAnsi="Times New Roman"/>
                <w:b/>
                <w:sz w:val="20"/>
                <w:szCs w:val="20"/>
                <w:lang w:eastAsia="tr-TR"/>
              </w:rPr>
            </w:pPr>
          </w:p>
          <w:p w:rsidR="00D175F9" w:rsidRDefault="00D175F9" w:rsidP="00E30B2D">
            <w:pPr>
              <w:shd w:val="clear" w:color="auto" w:fill="FEFEFE"/>
              <w:rPr>
                <w:rFonts w:ascii="Times New Roman" w:eastAsia="Times New Roman" w:hAnsi="Times New Roman"/>
                <w:b/>
                <w:sz w:val="20"/>
                <w:szCs w:val="20"/>
                <w:lang w:eastAsia="tr-TR"/>
              </w:rPr>
            </w:pPr>
          </w:p>
          <w:p w:rsidR="00D175F9" w:rsidRPr="00E30B2D" w:rsidRDefault="00D175F9" w:rsidP="00E30B2D">
            <w:pPr>
              <w:shd w:val="clear" w:color="auto" w:fill="FEFEFE"/>
              <w:rPr>
                <w:rFonts w:ascii="Times New Roman" w:eastAsia="Times New Roman" w:hAnsi="Times New Roman"/>
                <w:b/>
                <w:sz w:val="20"/>
                <w:szCs w:val="20"/>
                <w:lang w:eastAsia="tr-TR"/>
              </w:rPr>
            </w:pPr>
            <w:r>
              <w:rPr>
                <w:rFonts w:ascii="Times New Roman" w:eastAsia="Times New Roman" w:hAnsi="Times New Roman"/>
                <w:b/>
                <w:sz w:val="20"/>
                <w:szCs w:val="20"/>
                <w:lang w:eastAsia="tr-TR"/>
              </w:rPr>
              <w:t>OKUMA</w:t>
            </w:r>
          </w:p>
        </w:tc>
        <w:tc>
          <w:tcPr>
            <w:tcW w:w="2050" w:type="dxa"/>
            <w:vMerge w:val="restart"/>
          </w:tcPr>
          <w:p w:rsidR="00D175F9" w:rsidRDefault="00D175F9" w:rsidP="00D175F9">
            <w:pPr>
              <w:rPr>
                <w:rFonts w:ascii="Times New Roman" w:eastAsia="Times New Roman" w:hAnsi="Times New Roman"/>
                <w:b/>
                <w:sz w:val="20"/>
                <w:szCs w:val="20"/>
                <w:lang w:eastAsia="tr-TR"/>
              </w:rPr>
            </w:pPr>
          </w:p>
          <w:p w:rsidR="00D175F9" w:rsidRDefault="00D175F9" w:rsidP="00D175F9">
            <w:pPr>
              <w:rPr>
                <w:rFonts w:ascii="Times New Roman" w:eastAsia="Times New Roman" w:hAnsi="Times New Roman"/>
                <w:b/>
                <w:sz w:val="20"/>
                <w:szCs w:val="20"/>
                <w:lang w:eastAsia="tr-TR"/>
              </w:rPr>
            </w:pPr>
          </w:p>
          <w:p w:rsidR="00D175F9" w:rsidRPr="00D175F9" w:rsidRDefault="00D175F9" w:rsidP="00D175F9">
            <w:pP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SÖZ VARLIĞI</w:t>
            </w:r>
          </w:p>
        </w:tc>
        <w:tc>
          <w:tcPr>
            <w:tcW w:w="5169" w:type="dxa"/>
          </w:tcPr>
          <w:p w:rsidR="00D175F9" w:rsidRPr="00E30B2D" w:rsidRDefault="00D175F9" w:rsidP="00E30B2D">
            <w:pPr>
              <w:shd w:val="clear" w:color="auto" w:fill="FEFEFE"/>
              <w:rPr>
                <w:rFonts w:ascii="Times New Roman" w:eastAsia="Times New Roman" w:hAnsi="Times New Roman"/>
                <w:sz w:val="20"/>
                <w:szCs w:val="20"/>
                <w:lang w:eastAsia="tr-TR"/>
              </w:rPr>
            </w:pPr>
            <w:r w:rsidRPr="00D175F9">
              <w:rPr>
                <w:rFonts w:ascii="Times New Roman" w:eastAsia="Times New Roman" w:hAnsi="Times New Roman"/>
                <w:sz w:val="20"/>
                <w:szCs w:val="20"/>
                <w:lang w:eastAsia="tr-TR"/>
              </w:rPr>
              <w:t>T.6.3.9. İsim ve sıfat tamlamalarının metnin anlamına olan katkısını açıklar.</w:t>
            </w:r>
          </w:p>
        </w:tc>
        <w:tc>
          <w:tcPr>
            <w:tcW w:w="1741" w:type="dxa"/>
          </w:tcPr>
          <w:p w:rsidR="00D175F9" w:rsidRPr="00E30B2D" w:rsidRDefault="00D175F9" w:rsidP="00E30B2D">
            <w:pPr>
              <w:shd w:val="clear" w:color="auto" w:fill="FEFEFE"/>
              <w:rPr>
                <w:rFonts w:ascii="Times New Roman" w:eastAsia="Times New Roman" w:hAnsi="Times New Roman"/>
                <w:sz w:val="20"/>
                <w:szCs w:val="20"/>
                <w:lang w:eastAsia="tr-TR"/>
              </w:rPr>
            </w:pPr>
          </w:p>
          <w:p w:rsidR="00D175F9" w:rsidRPr="00E30B2D" w:rsidRDefault="00D175F9" w:rsidP="00E30B2D">
            <w:pPr>
              <w:shd w:val="clear" w:color="auto" w:fill="FEFEFE"/>
              <w:rPr>
                <w:rFonts w:ascii="Times New Roman" w:eastAsia="Times New Roman" w:hAnsi="Times New Roman"/>
                <w:sz w:val="20"/>
                <w:szCs w:val="20"/>
                <w:lang w:eastAsia="tr-TR"/>
              </w:rPr>
            </w:pPr>
            <w:r w:rsidRPr="00E30B2D">
              <w:rPr>
                <w:rFonts w:ascii="Times New Roman" w:eastAsia="Times New Roman" w:hAnsi="Times New Roman"/>
                <w:sz w:val="20"/>
                <w:szCs w:val="20"/>
                <w:lang w:eastAsia="tr-TR"/>
              </w:rPr>
              <w:t>1</w:t>
            </w:r>
          </w:p>
        </w:tc>
      </w:tr>
      <w:tr w:rsidR="00D175F9" w:rsidRPr="00E30B2D" w:rsidTr="00B66D2B">
        <w:trPr>
          <w:trHeight w:val="470"/>
        </w:trPr>
        <w:tc>
          <w:tcPr>
            <w:tcW w:w="1745" w:type="dxa"/>
            <w:vMerge/>
          </w:tcPr>
          <w:p w:rsidR="00D175F9" w:rsidRPr="00E30B2D" w:rsidRDefault="00D175F9" w:rsidP="00E30B2D">
            <w:pPr>
              <w:shd w:val="clear" w:color="auto" w:fill="FEFEFE"/>
              <w:rPr>
                <w:rFonts w:ascii="Times New Roman" w:eastAsia="Times New Roman" w:hAnsi="Times New Roman"/>
                <w:sz w:val="20"/>
                <w:szCs w:val="20"/>
                <w:lang w:eastAsia="tr-TR"/>
              </w:rPr>
            </w:pPr>
          </w:p>
        </w:tc>
        <w:tc>
          <w:tcPr>
            <w:tcW w:w="2050" w:type="dxa"/>
            <w:vMerge/>
          </w:tcPr>
          <w:p w:rsidR="00D175F9" w:rsidRPr="00E30B2D" w:rsidRDefault="00D175F9" w:rsidP="00E30B2D">
            <w:pPr>
              <w:shd w:val="clear" w:color="auto" w:fill="FEFEFE"/>
              <w:rPr>
                <w:rFonts w:ascii="Times New Roman" w:eastAsia="Times New Roman" w:hAnsi="Times New Roman"/>
                <w:sz w:val="20"/>
                <w:szCs w:val="20"/>
                <w:lang w:eastAsia="tr-TR"/>
              </w:rPr>
            </w:pPr>
          </w:p>
        </w:tc>
        <w:tc>
          <w:tcPr>
            <w:tcW w:w="5169" w:type="dxa"/>
          </w:tcPr>
          <w:p w:rsidR="00D175F9" w:rsidRPr="00E30B2D" w:rsidRDefault="00D175F9" w:rsidP="00E30B2D">
            <w:pPr>
              <w:shd w:val="clear" w:color="auto" w:fill="FEFEFE"/>
              <w:rPr>
                <w:rFonts w:ascii="Times New Roman" w:eastAsia="Times New Roman" w:hAnsi="Times New Roman"/>
                <w:sz w:val="20"/>
                <w:szCs w:val="20"/>
                <w:lang w:eastAsia="tr-TR"/>
              </w:rPr>
            </w:pPr>
            <w:r w:rsidRPr="00D175F9">
              <w:rPr>
                <w:rFonts w:ascii="Times New Roman" w:eastAsia="Times New Roman" w:hAnsi="Times New Roman"/>
                <w:sz w:val="20"/>
                <w:szCs w:val="20"/>
                <w:lang w:eastAsia="tr-TR"/>
              </w:rPr>
              <w:t>T.6.3.11. Basit, türemiş ve birleşik kelimeleri ayırt eder.</w:t>
            </w:r>
          </w:p>
        </w:tc>
        <w:tc>
          <w:tcPr>
            <w:tcW w:w="1741" w:type="dxa"/>
          </w:tcPr>
          <w:p w:rsidR="00D175F9" w:rsidRPr="00E30B2D" w:rsidRDefault="00D175F9" w:rsidP="00E30B2D">
            <w:pPr>
              <w:shd w:val="clear" w:color="auto" w:fill="FEFEFE"/>
              <w:rPr>
                <w:rFonts w:ascii="Times New Roman" w:eastAsia="Times New Roman" w:hAnsi="Times New Roman"/>
                <w:sz w:val="20"/>
                <w:szCs w:val="20"/>
                <w:lang w:eastAsia="tr-TR"/>
              </w:rPr>
            </w:pPr>
          </w:p>
          <w:p w:rsidR="00D175F9" w:rsidRPr="00E30B2D" w:rsidRDefault="00D175F9" w:rsidP="00E30B2D">
            <w:pPr>
              <w:shd w:val="clear" w:color="auto" w:fill="FEFEFE"/>
              <w:rPr>
                <w:rFonts w:ascii="Times New Roman" w:eastAsia="Times New Roman" w:hAnsi="Times New Roman"/>
                <w:sz w:val="20"/>
                <w:szCs w:val="20"/>
                <w:lang w:eastAsia="tr-TR"/>
              </w:rPr>
            </w:pPr>
            <w:r w:rsidRPr="00E30B2D">
              <w:rPr>
                <w:rFonts w:ascii="Times New Roman" w:eastAsia="Times New Roman" w:hAnsi="Times New Roman"/>
                <w:sz w:val="20"/>
                <w:szCs w:val="20"/>
                <w:lang w:eastAsia="tr-TR"/>
              </w:rPr>
              <w:t>1</w:t>
            </w:r>
          </w:p>
        </w:tc>
      </w:tr>
      <w:tr w:rsidR="00D175F9" w:rsidRPr="00E30B2D" w:rsidTr="00D175F9">
        <w:trPr>
          <w:trHeight w:val="15"/>
        </w:trPr>
        <w:tc>
          <w:tcPr>
            <w:tcW w:w="1745" w:type="dxa"/>
            <w:vMerge/>
          </w:tcPr>
          <w:p w:rsidR="00D175F9" w:rsidRPr="00E30B2D" w:rsidRDefault="00D175F9" w:rsidP="00E30B2D">
            <w:pPr>
              <w:shd w:val="clear" w:color="auto" w:fill="FEFEFE"/>
              <w:rPr>
                <w:rFonts w:ascii="Times New Roman" w:eastAsia="Times New Roman" w:hAnsi="Times New Roman"/>
                <w:sz w:val="20"/>
                <w:szCs w:val="20"/>
                <w:lang w:eastAsia="tr-TR"/>
              </w:rPr>
            </w:pPr>
          </w:p>
        </w:tc>
        <w:tc>
          <w:tcPr>
            <w:tcW w:w="2050" w:type="dxa"/>
            <w:vMerge w:val="restart"/>
            <w:tcBorders>
              <w:top w:val="single" w:sz="4" w:space="0" w:color="auto"/>
            </w:tcBorders>
          </w:tcPr>
          <w:p w:rsidR="00D175F9" w:rsidRPr="00E30B2D" w:rsidRDefault="00D175F9" w:rsidP="00E30B2D">
            <w:pPr>
              <w:shd w:val="clear" w:color="auto" w:fill="FEFEFE"/>
              <w:rPr>
                <w:rFonts w:ascii="Times New Roman" w:eastAsia="Times New Roman" w:hAnsi="Times New Roman"/>
                <w:b/>
                <w:sz w:val="20"/>
                <w:szCs w:val="20"/>
                <w:lang w:eastAsia="tr-TR"/>
              </w:rPr>
            </w:pPr>
          </w:p>
          <w:p w:rsidR="00D175F9" w:rsidRPr="00E30B2D" w:rsidRDefault="00D175F9" w:rsidP="00E30B2D">
            <w:pPr>
              <w:shd w:val="clear" w:color="auto" w:fill="FEFEFE"/>
              <w:rPr>
                <w:rFonts w:ascii="Times New Roman" w:eastAsia="Times New Roman" w:hAnsi="Times New Roman"/>
                <w:b/>
                <w:sz w:val="20"/>
                <w:szCs w:val="20"/>
                <w:lang w:eastAsia="tr-TR"/>
              </w:rPr>
            </w:pPr>
          </w:p>
          <w:p w:rsidR="00D175F9" w:rsidRPr="00E30B2D" w:rsidRDefault="00D175F9" w:rsidP="00E30B2D">
            <w:pPr>
              <w:shd w:val="clear" w:color="auto" w:fill="FEFEFE"/>
              <w:rPr>
                <w:rFonts w:ascii="Times New Roman" w:eastAsia="Times New Roman" w:hAnsi="Times New Roman"/>
                <w:b/>
                <w:sz w:val="20"/>
                <w:szCs w:val="20"/>
                <w:lang w:eastAsia="tr-TR"/>
              </w:rPr>
            </w:pPr>
            <w:r>
              <w:rPr>
                <w:rFonts w:ascii="Times New Roman" w:eastAsia="Times New Roman" w:hAnsi="Times New Roman"/>
                <w:b/>
                <w:sz w:val="20"/>
                <w:szCs w:val="20"/>
                <w:lang w:eastAsia="tr-TR"/>
              </w:rPr>
              <w:t>ANLAMA</w:t>
            </w:r>
          </w:p>
          <w:p w:rsidR="00D175F9" w:rsidRPr="00E30B2D" w:rsidRDefault="00D175F9" w:rsidP="00E30B2D">
            <w:pPr>
              <w:shd w:val="clear" w:color="auto" w:fill="FEFEFE"/>
              <w:rPr>
                <w:rFonts w:ascii="Times New Roman" w:eastAsia="Times New Roman" w:hAnsi="Times New Roman"/>
                <w:sz w:val="20"/>
                <w:szCs w:val="20"/>
                <w:lang w:eastAsia="tr-TR"/>
              </w:rPr>
            </w:pPr>
          </w:p>
        </w:tc>
        <w:tc>
          <w:tcPr>
            <w:tcW w:w="5169" w:type="dxa"/>
            <w:tcBorders>
              <w:bottom w:val="single" w:sz="4" w:space="0" w:color="auto"/>
            </w:tcBorders>
          </w:tcPr>
          <w:p w:rsidR="00D175F9" w:rsidRDefault="00D175F9" w:rsidP="00E30B2D">
            <w:pPr>
              <w:shd w:val="clear" w:color="auto" w:fill="FEFEFE"/>
              <w:rPr>
                <w:rFonts w:ascii="Times New Roman" w:eastAsia="Times New Roman" w:hAnsi="Times New Roman"/>
                <w:sz w:val="20"/>
                <w:szCs w:val="20"/>
                <w:lang w:eastAsia="tr-TR"/>
              </w:rPr>
            </w:pPr>
            <w:r w:rsidRPr="00D175F9">
              <w:rPr>
                <w:rFonts w:ascii="Times New Roman" w:eastAsia="Times New Roman" w:hAnsi="Times New Roman"/>
                <w:sz w:val="20"/>
                <w:szCs w:val="20"/>
                <w:lang w:eastAsia="tr-TR"/>
              </w:rPr>
              <w:t>T.6.3.14. Metindeki söz sanatlarını tespit eder.</w:t>
            </w:r>
          </w:p>
          <w:p w:rsidR="00D175F9" w:rsidRPr="00E30B2D" w:rsidRDefault="00D175F9" w:rsidP="00E30B2D">
            <w:pPr>
              <w:shd w:val="clear" w:color="auto" w:fill="FEFEFE"/>
              <w:rPr>
                <w:rFonts w:ascii="Times New Roman" w:eastAsia="Times New Roman" w:hAnsi="Times New Roman"/>
                <w:sz w:val="20"/>
                <w:szCs w:val="20"/>
                <w:lang w:eastAsia="tr-TR"/>
              </w:rPr>
            </w:pPr>
          </w:p>
        </w:tc>
        <w:tc>
          <w:tcPr>
            <w:tcW w:w="1741" w:type="dxa"/>
            <w:tcBorders>
              <w:bottom w:val="single" w:sz="4" w:space="0" w:color="auto"/>
            </w:tcBorders>
          </w:tcPr>
          <w:p w:rsidR="00D175F9" w:rsidRPr="00E30B2D" w:rsidRDefault="00D175F9" w:rsidP="00E30B2D">
            <w:pPr>
              <w:shd w:val="clear" w:color="auto" w:fill="FEFEFE"/>
              <w:rPr>
                <w:rFonts w:ascii="Times New Roman" w:eastAsia="Times New Roman" w:hAnsi="Times New Roman"/>
                <w:sz w:val="20"/>
                <w:szCs w:val="20"/>
                <w:lang w:eastAsia="tr-TR"/>
              </w:rPr>
            </w:pPr>
            <w:r w:rsidRPr="00E30B2D">
              <w:rPr>
                <w:rFonts w:ascii="Times New Roman" w:eastAsia="Times New Roman" w:hAnsi="Times New Roman"/>
                <w:sz w:val="20"/>
                <w:szCs w:val="20"/>
                <w:lang w:eastAsia="tr-TR"/>
              </w:rPr>
              <w:t>1</w:t>
            </w:r>
          </w:p>
        </w:tc>
      </w:tr>
      <w:tr w:rsidR="00D175F9" w:rsidRPr="00E30B2D" w:rsidTr="00D175F9">
        <w:trPr>
          <w:trHeight w:val="375"/>
        </w:trPr>
        <w:tc>
          <w:tcPr>
            <w:tcW w:w="1745" w:type="dxa"/>
            <w:vMerge/>
          </w:tcPr>
          <w:p w:rsidR="00D175F9" w:rsidRPr="00E30B2D" w:rsidRDefault="00D175F9" w:rsidP="00E30B2D">
            <w:pPr>
              <w:shd w:val="clear" w:color="auto" w:fill="FEFEFE"/>
              <w:rPr>
                <w:rFonts w:ascii="Times New Roman" w:eastAsia="Times New Roman" w:hAnsi="Times New Roman"/>
                <w:sz w:val="20"/>
                <w:szCs w:val="20"/>
                <w:lang w:eastAsia="tr-TR"/>
              </w:rPr>
            </w:pPr>
          </w:p>
        </w:tc>
        <w:tc>
          <w:tcPr>
            <w:tcW w:w="2050" w:type="dxa"/>
            <w:vMerge/>
          </w:tcPr>
          <w:p w:rsidR="00D175F9" w:rsidRPr="00E30B2D" w:rsidRDefault="00D175F9" w:rsidP="00E30B2D">
            <w:pPr>
              <w:shd w:val="clear" w:color="auto" w:fill="FEFEFE"/>
              <w:rPr>
                <w:rFonts w:ascii="Times New Roman" w:eastAsia="Times New Roman" w:hAnsi="Times New Roman"/>
                <w:b/>
                <w:sz w:val="20"/>
                <w:szCs w:val="20"/>
                <w:lang w:eastAsia="tr-TR"/>
              </w:rPr>
            </w:pPr>
          </w:p>
        </w:tc>
        <w:tc>
          <w:tcPr>
            <w:tcW w:w="5169" w:type="dxa"/>
            <w:tcBorders>
              <w:top w:val="single" w:sz="4" w:space="0" w:color="auto"/>
              <w:bottom w:val="single" w:sz="4" w:space="0" w:color="auto"/>
            </w:tcBorders>
          </w:tcPr>
          <w:p w:rsidR="00D175F9" w:rsidRPr="00E30B2D" w:rsidRDefault="00D175F9" w:rsidP="00E30B2D">
            <w:pPr>
              <w:shd w:val="clear" w:color="auto" w:fill="FEFEFE"/>
              <w:rPr>
                <w:rFonts w:ascii="Times New Roman" w:eastAsia="Times New Roman" w:hAnsi="Times New Roman"/>
                <w:sz w:val="20"/>
                <w:szCs w:val="20"/>
                <w:lang w:eastAsia="tr-TR"/>
              </w:rPr>
            </w:pPr>
            <w:r w:rsidRPr="00D175F9">
              <w:rPr>
                <w:rFonts w:ascii="Times New Roman" w:eastAsia="Times New Roman" w:hAnsi="Times New Roman"/>
                <w:sz w:val="20"/>
                <w:szCs w:val="20"/>
                <w:lang w:eastAsia="tr-TR"/>
              </w:rPr>
              <w:t>T.6.3.17. Metinle ilgili soruları cevaplar.</w:t>
            </w:r>
          </w:p>
        </w:tc>
        <w:tc>
          <w:tcPr>
            <w:tcW w:w="1741" w:type="dxa"/>
            <w:tcBorders>
              <w:top w:val="single" w:sz="4" w:space="0" w:color="auto"/>
              <w:bottom w:val="single" w:sz="4" w:space="0" w:color="auto"/>
            </w:tcBorders>
          </w:tcPr>
          <w:p w:rsidR="00D175F9" w:rsidRPr="00E30B2D" w:rsidRDefault="00D175F9" w:rsidP="00E30B2D">
            <w:pPr>
              <w:shd w:val="clear" w:color="auto" w:fill="FEFEFE"/>
              <w:rPr>
                <w:rFonts w:ascii="Times New Roman" w:eastAsia="Times New Roman" w:hAnsi="Times New Roman"/>
                <w:sz w:val="20"/>
                <w:szCs w:val="20"/>
                <w:lang w:eastAsia="tr-TR"/>
              </w:rPr>
            </w:pPr>
            <w:r>
              <w:rPr>
                <w:rFonts w:ascii="Times New Roman" w:eastAsia="Times New Roman" w:hAnsi="Times New Roman"/>
                <w:sz w:val="20"/>
                <w:szCs w:val="20"/>
                <w:lang w:eastAsia="tr-TR"/>
              </w:rPr>
              <w:t>1</w:t>
            </w:r>
          </w:p>
        </w:tc>
      </w:tr>
      <w:tr w:rsidR="00D175F9" w:rsidRPr="00E30B2D" w:rsidTr="00D175F9">
        <w:trPr>
          <w:trHeight w:val="285"/>
        </w:trPr>
        <w:tc>
          <w:tcPr>
            <w:tcW w:w="1745" w:type="dxa"/>
            <w:vMerge/>
          </w:tcPr>
          <w:p w:rsidR="00D175F9" w:rsidRPr="00E30B2D" w:rsidRDefault="00D175F9" w:rsidP="00E30B2D">
            <w:pPr>
              <w:shd w:val="clear" w:color="auto" w:fill="FEFEFE"/>
              <w:rPr>
                <w:rFonts w:ascii="Times New Roman" w:eastAsia="Times New Roman" w:hAnsi="Times New Roman"/>
                <w:sz w:val="20"/>
                <w:szCs w:val="20"/>
                <w:lang w:eastAsia="tr-TR"/>
              </w:rPr>
            </w:pPr>
          </w:p>
        </w:tc>
        <w:tc>
          <w:tcPr>
            <w:tcW w:w="2050" w:type="dxa"/>
            <w:vMerge/>
          </w:tcPr>
          <w:p w:rsidR="00D175F9" w:rsidRPr="00E30B2D" w:rsidRDefault="00D175F9" w:rsidP="00E30B2D">
            <w:pPr>
              <w:shd w:val="clear" w:color="auto" w:fill="FEFEFE"/>
              <w:rPr>
                <w:rFonts w:ascii="Times New Roman" w:eastAsia="Times New Roman" w:hAnsi="Times New Roman"/>
                <w:b/>
                <w:sz w:val="20"/>
                <w:szCs w:val="20"/>
                <w:lang w:eastAsia="tr-TR"/>
              </w:rPr>
            </w:pPr>
          </w:p>
        </w:tc>
        <w:tc>
          <w:tcPr>
            <w:tcW w:w="5169" w:type="dxa"/>
            <w:tcBorders>
              <w:top w:val="single" w:sz="4" w:space="0" w:color="auto"/>
              <w:bottom w:val="single" w:sz="4" w:space="0" w:color="auto"/>
            </w:tcBorders>
          </w:tcPr>
          <w:p w:rsidR="00D175F9" w:rsidRPr="00E30B2D" w:rsidRDefault="00D175F9" w:rsidP="00E30B2D">
            <w:pPr>
              <w:shd w:val="clear" w:color="auto" w:fill="FEFEFE"/>
              <w:rPr>
                <w:rFonts w:ascii="Times New Roman" w:eastAsia="Times New Roman" w:hAnsi="Times New Roman"/>
                <w:sz w:val="20"/>
                <w:szCs w:val="20"/>
                <w:lang w:eastAsia="tr-TR"/>
              </w:rPr>
            </w:pPr>
            <w:r w:rsidRPr="00D175F9">
              <w:rPr>
                <w:rFonts w:ascii="Times New Roman" w:eastAsia="Times New Roman" w:hAnsi="Times New Roman"/>
                <w:sz w:val="20"/>
                <w:szCs w:val="20"/>
                <w:lang w:eastAsia="tr-TR"/>
              </w:rPr>
              <w:t>T.6.3.24. Metnin içeriğini yorumlar.</w:t>
            </w:r>
          </w:p>
        </w:tc>
        <w:tc>
          <w:tcPr>
            <w:tcW w:w="1741" w:type="dxa"/>
            <w:tcBorders>
              <w:top w:val="single" w:sz="4" w:space="0" w:color="auto"/>
              <w:bottom w:val="single" w:sz="4" w:space="0" w:color="auto"/>
            </w:tcBorders>
          </w:tcPr>
          <w:p w:rsidR="00D175F9" w:rsidRPr="00E30B2D" w:rsidRDefault="00D175F9" w:rsidP="00E30B2D">
            <w:pPr>
              <w:shd w:val="clear" w:color="auto" w:fill="FEFEFE"/>
              <w:rPr>
                <w:rFonts w:ascii="Times New Roman" w:eastAsia="Times New Roman" w:hAnsi="Times New Roman"/>
                <w:sz w:val="20"/>
                <w:szCs w:val="20"/>
                <w:lang w:eastAsia="tr-TR"/>
              </w:rPr>
            </w:pPr>
            <w:r>
              <w:rPr>
                <w:rFonts w:ascii="Times New Roman" w:eastAsia="Times New Roman" w:hAnsi="Times New Roman"/>
                <w:sz w:val="20"/>
                <w:szCs w:val="20"/>
                <w:lang w:eastAsia="tr-TR"/>
              </w:rPr>
              <w:t>1</w:t>
            </w:r>
          </w:p>
        </w:tc>
      </w:tr>
      <w:tr w:rsidR="00D175F9" w:rsidRPr="00E30B2D" w:rsidTr="00D175F9">
        <w:trPr>
          <w:trHeight w:val="390"/>
        </w:trPr>
        <w:tc>
          <w:tcPr>
            <w:tcW w:w="1745" w:type="dxa"/>
            <w:vMerge/>
            <w:tcBorders>
              <w:bottom w:val="single" w:sz="4" w:space="0" w:color="auto"/>
            </w:tcBorders>
          </w:tcPr>
          <w:p w:rsidR="00D175F9" w:rsidRPr="00E30B2D" w:rsidRDefault="00D175F9" w:rsidP="00E30B2D">
            <w:pPr>
              <w:shd w:val="clear" w:color="auto" w:fill="FEFEFE"/>
              <w:rPr>
                <w:rFonts w:ascii="Times New Roman" w:eastAsia="Times New Roman" w:hAnsi="Times New Roman"/>
                <w:sz w:val="20"/>
                <w:szCs w:val="20"/>
                <w:lang w:eastAsia="tr-TR"/>
              </w:rPr>
            </w:pPr>
          </w:p>
        </w:tc>
        <w:tc>
          <w:tcPr>
            <w:tcW w:w="2050" w:type="dxa"/>
            <w:vMerge/>
            <w:tcBorders>
              <w:bottom w:val="single" w:sz="4" w:space="0" w:color="auto"/>
            </w:tcBorders>
          </w:tcPr>
          <w:p w:rsidR="00D175F9" w:rsidRPr="00E30B2D" w:rsidRDefault="00D175F9" w:rsidP="00E30B2D">
            <w:pPr>
              <w:shd w:val="clear" w:color="auto" w:fill="FEFEFE"/>
              <w:rPr>
                <w:rFonts w:ascii="Times New Roman" w:eastAsia="Times New Roman" w:hAnsi="Times New Roman"/>
                <w:b/>
                <w:sz w:val="20"/>
                <w:szCs w:val="20"/>
                <w:lang w:eastAsia="tr-TR"/>
              </w:rPr>
            </w:pPr>
          </w:p>
        </w:tc>
        <w:tc>
          <w:tcPr>
            <w:tcW w:w="5169" w:type="dxa"/>
            <w:tcBorders>
              <w:top w:val="single" w:sz="4" w:space="0" w:color="auto"/>
              <w:bottom w:val="single" w:sz="4" w:space="0" w:color="auto"/>
            </w:tcBorders>
          </w:tcPr>
          <w:p w:rsidR="00D175F9" w:rsidRPr="00D175F9" w:rsidRDefault="00D175F9" w:rsidP="00E30B2D">
            <w:pPr>
              <w:shd w:val="clear" w:color="auto" w:fill="FEFEFE"/>
              <w:rPr>
                <w:rFonts w:ascii="Times New Roman" w:eastAsia="Times New Roman" w:hAnsi="Times New Roman"/>
                <w:sz w:val="20"/>
                <w:szCs w:val="20"/>
                <w:lang w:eastAsia="tr-TR"/>
              </w:rPr>
            </w:pPr>
            <w:r w:rsidRPr="00D175F9">
              <w:rPr>
                <w:rFonts w:ascii="Times New Roman" w:eastAsia="Times New Roman" w:hAnsi="Times New Roman"/>
                <w:sz w:val="20"/>
                <w:szCs w:val="20"/>
                <w:lang w:eastAsia="tr-TR"/>
              </w:rPr>
              <w:t>T.6.3.28. Metindeki gerçek ve kurgusal unsurları ayırt eder.</w:t>
            </w:r>
          </w:p>
        </w:tc>
        <w:tc>
          <w:tcPr>
            <w:tcW w:w="1741" w:type="dxa"/>
            <w:tcBorders>
              <w:top w:val="single" w:sz="4" w:space="0" w:color="auto"/>
              <w:bottom w:val="single" w:sz="4" w:space="0" w:color="auto"/>
            </w:tcBorders>
          </w:tcPr>
          <w:p w:rsidR="00D175F9" w:rsidRPr="00E30B2D" w:rsidRDefault="00D175F9" w:rsidP="00E30B2D">
            <w:pPr>
              <w:shd w:val="clear" w:color="auto" w:fill="FEFEFE"/>
              <w:rPr>
                <w:rFonts w:ascii="Times New Roman" w:eastAsia="Times New Roman" w:hAnsi="Times New Roman"/>
                <w:sz w:val="20"/>
                <w:szCs w:val="20"/>
                <w:lang w:eastAsia="tr-TR"/>
              </w:rPr>
            </w:pPr>
            <w:r>
              <w:rPr>
                <w:rFonts w:ascii="Times New Roman" w:eastAsia="Times New Roman" w:hAnsi="Times New Roman"/>
                <w:sz w:val="20"/>
                <w:szCs w:val="20"/>
                <w:lang w:eastAsia="tr-TR"/>
              </w:rPr>
              <w:t>1</w:t>
            </w:r>
          </w:p>
        </w:tc>
      </w:tr>
      <w:tr w:rsidR="00D175F9" w:rsidRPr="00E30B2D" w:rsidTr="00D175F9">
        <w:trPr>
          <w:trHeight w:val="225"/>
        </w:trPr>
        <w:tc>
          <w:tcPr>
            <w:tcW w:w="1745" w:type="dxa"/>
            <w:tcBorders>
              <w:top w:val="single" w:sz="4" w:space="0" w:color="auto"/>
            </w:tcBorders>
          </w:tcPr>
          <w:p w:rsidR="00D175F9" w:rsidRPr="00D175F9" w:rsidRDefault="00D175F9" w:rsidP="00E30B2D">
            <w:pPr>
              <w:shd w:val="clear" w:color="auto" w:fill="FEFEFE"/>
              <w:rPr>
                <w:rFonts w:ascii="Times New Roman" w:eastAsia="Times New Roman" w:hAnsi="Times New Roman"/>
                <w:b/>
                <w:sz w:val="20"/>
                <w:szCs w:val="20"/>
                <w:lang w:eastAsia="tr-TR"/>
              </w:rPr>
            </w:pPr>
          </w:p>
          <w:p w:rsidR="00D175F9" w:rsidRPr="00E30B2D" w:rsidRDefault="00D175F9" w:rsidP="00E30B2D">
            <w:pPr>
              <w:shd w:val="clear" w:color="auto" w:fill="FEFEFE"/>
              <w:rPr>
                <w:rFonts w:ascii="Times New Roman" w:eastAsia="Times New Roman" w:hAnsi="Times New Roman"/>
                <w:sz w:val="20"/>
                <w:szCs w:val="20"/>
                <w:lang w:eastAsia="tr-TR"/>
              </w:rPr>
            </w:pPr>
            <w:r w:rsidRPr="00D175F9">
              <w:rPr>
                <w:rFonts w:ascii="Times New Roman" w:eastAsia="Times New Roman" w:hAnsi="Times New Roman"/>
                <w:b/>
                <w:sz w:val="20"/>
                <w:szCs w:val="20"/>
                <w:lang w:eastAsia="tr-TR"/>
              </w:rPr>
              <w:t>YAZMA</w:t>
            </w:r>
          </w:p>
        </w:tc>
        <w:tc>
          <w:tcPr>
            <w:tcW w:w="2050" w:type="dxa"/>
            <w:tcBorders>
              <w:top w:val="single" w:sz="4" w:space="0" w:color="auto"/>
            </w:tcBorders>
          </w:tcPr>
          <w:p w:rsidR="00D175F9" w:rsidRPr="00E30B2D" w:rsidRDefault="00D175F9" w:rsidP="00E30B2D">
            <w:pPr>
              <w:shd w:val="clear" w:color="auto" w:fill="FEFEFE"/>
              <w:rPr>
                <w:rFonts w:ascii="Times New Roman" w:eastAsia="Times New Roman" w:hAnsi="Times New Roman"/>
                <w:b/>
                <w:sz w:val="20"/>
                <w:szCs w:val="20"/>
                <w:lang w:eastAsia="tr-TR"/>
              </w:rPr>
            </w:pPr>
            <w:r>
              <w:rPr>
                <w:rFonts w:ascii="Times New Roman" w:eastAsia="Times New Roman" w:hAnsi="Times New Roman"/>
                <w:b/>
                <w:sz w:val="20"/>
                <w:szCs w:val="20"/>
                <w:lang w:eastAsia="tr-TR"/>
              </w:rPr>
              <w:t>ALT ÖĞRENME ALANI</w:t>
            </w:r>
          </w:p>
        </w:tc>
        <w:tc>
          <w:tcPr>
            <w:tcW w:w="5169" w:type="dxa"/>
            <w:tcBorders>
              <w:top w:val="single" w:sz="4" w:space="0" w:color="auto"/>
            </w:tcBorders>
          </w:tcPr>
          <w:p w:rsidR="00D175F9" w:rsidRPr="00E30B2D" w:rsidRDefault="00D175F9" w:rsidP="00E30B2D">
            <w:pPr>
              <w:shd w:val="clear" w:color="auto" w:fill="FEFEFE"/>
              <w:rPr>
                <w:rFonts w:ascii="Times New Roman" w:eastAsia="Times New Roman" w:hAnsi="Times New Roman"/>
                <w:sz w:val="20"/>
                <w:szCs w:val="20"/>
                <w:lang w:eastAsia="tr-TR"/>
              </w:rPr>
            </w:pPr>
            <w:r w:rsidRPr="00D175F9">
              <w:rPr>
                <w:rFonts w:ascii="Times New Roman" w:eastAsia="Times New Roman" w:hAnsi="Times New Roman"/>
                <w:sz w:val="20"/>
                <w:szCs w:val="20"/>
                <w:lang w:eastAsia="tr-TR"/>
              </w:rPr>
              <w:t>T.6.4.3. Hikâye edici metin yazar</w:t>
            </w:r>
          </w:p>
        </w:tc>
        <w:tc>
          <w:tcPr>
            <w:tcW w:w="1741" w:type="dxa"/>
            <w:tcBorders>
              <w:top w:val="single" w:sz="4" w:space="0" w:color="auto"/>
            </w:tcBorders>
          </w:tcPr>
          <w:p w:rsidR="00D175F9" w:rsidRPr="00E30B2D" w:rsidRDefault="00D175F9" w:rsidP="00E30B2D">
            <w:pPr>
              <w:shd w:val="clear" w:color="auto" w:fill="FEFEFE"/>
              <w:rPr>
                <w:rFonts w:ascii="Times New Roman" w:eastAsia="Times New Roman" w:hAnsi="Times New Roman"/>
                <w:sz w:val="20"/>
                <w:szCs w:val="20"/>
                <w:lang w:eastAsia="tr-TR"/>
              </w:rPr>
            </w:pPr>
            <w:r>
              <w:rPr>
                <w:rFonts w:ascii="Times New Roman" w:eastAsia="Times New Roman" w:hAnsi="Times New Roman"/>
                <w:sz w:val="20"/>
                <w:szCs w:val="20"/>
                <w:lang w:eastAsia="tr-TR"/>
              </w:rPr>
              <w:t>1</w:t>
            </w:r>
          </w:p>
        </w:tc>
      </w:tr>
    </w:tbl>
    <w:p w:rsidR="009557AA" w:rsidRDefault="009557AA" w:rsidP="009557AA">
      <w:pPr>
        <w:shd w:val="clear" w:color="auto" w:fill="FEFEFE"/>
        <w:spacing w:after="0" w:line="240" w:lineRule="auto"/>
        <w:rPr>
          <w:rFonts w:ascii="Times New Roman" w:eastAsia="Times New Roman" w:hAnsi="Times New Roman" w:cs="Times New Roman"/>
          <w:sz w:val="20"/>
          <w:szCs w:val="20"/>
          <w:u w:val="single"/>
          <w:lang w:eastAsia="tr-TR"/>
        </w:rPr>
      </w:pPr>
    </w:p>
    <w:p w:rsidR="00D175F9" w:rsidRPr="0062067F" w:rsidRDefault="0062067F" w:rsidP="0062067F">
      <w:pPr>
        <w:shd w:val="clear" w:color="auto" w:fill="FEFEFE"/>
        <w:spacing w:after="0" w:line="240" w:lineRule="auto"/>
        <w:jc w:val="center"/>
        <w:rPr>
          <w:rFonts w:ascii="Times New Roman" w:eastAsia="Times New Roman" w:hAnsi="Times New Roman" w:cs="Times New Roman"/>
          <w:b/>
          <w:sz w:val="20"/>
          <w:szCs w:val="20"/>
          <w:lang w:eastAsia="tr-TR"/>
        </w:rPr>
      </w:pPr>
      <w:r w:rsidRPr="0062067F">
        <w:rPr>
          <w:rFonts w:ascii="Times New Roman" w:eastAsia="Times New Roman" w:hAnsi="Times New Roman" w:cs="Times New Roman"/>
          <w:b/>
          <w:sz w:val="20"/>
          <w:szCs w:val="20"/>
          <w:lang w:eastAsia="tr-TR"/>
        </w:rPr>
        <w:lastRenderedPageBreak/>
        <w:t>7. SINIF TÜRKÇE DERSİ ÖZGÜN YAYINLARI 2. DÖNEM 2. ORTAK YAZILI KONU SORU DAĞILIM TABLOSU SENARYO 3</w:t>
      </w:r>
    </w:p>
    <w:p w:rsidR="00D175F9" w:rsidRDefault="00D175F9" w:rsidP="009557AA">
      <w:pPr>
        <w:shd w:val="clear" w:color="auto" w:fill="FEFEFE"/>
        <w:spacing w:after="0" w:line="240" w:lineRule="auto"/>
        <w:rPr>
          <w:rFonts w:ascii="Times New Roman" w:eastAsia="Times New Roman" w:hAnsi="Times New Roman" w:cs="Times New Roman"/>
          <w:sz w:val="20"/>
          <w:szCs w:val="20"/>
          <w:u w:val="single"/>
          <w:lang w:eastAsia="tr-TR"/>
        </w:rPr>
      </w:pPr>
    </w:p>
    <w:tbl>
      <w:tblPr>
        <w:tblStyle w:val="TabloKlavuzu"/>
        <w:tblW w:w="0" w:type="auto"/>
        <w:tblLook w:val="04A0" w:firstRow="1" w:lastRow="0" w:firstColumn="1" w:lastColumn="0" w:noHBand="0" w:noVBand="1"/>
      </w:tblPr>
      <w:tblGrid>
        <w:gridCol w:w="1745"/>
        <w:gridCol w:w="2050"/>
        <w:gridCol w:w="5169"/>
        <w:gridCol w:w="1741"/>
      </w:tblGrid>
      <w:tr w:rsidR="00D175F9" w:rsidRPr="00D175F9" w:rsidTr="00B66D2B">
        <w:tc>
          <w:tcPr>
            <w:tcW w:w="1745" w:type="dxa"/>
            <w:tcBorders>
              <w:bottom w:val="single" w:sz="4" w:space="0" w:color="auto"/>
            </w:tcBorders>
          </w:tcPr>
          <w:p w:rsidR="00D175F9" w:rsidRPr="00666EA4" w:rsidRDefault="00D175F9" w:rsidP="00D175F9">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ÖĞRENME ALANI</w:t>
            </w:r>
          </w:p>
        </w:tc>
        <w:tc>
          <w:tcPr>
            <w:tcW w:w="2050" w:type="dxa"/>
            <w:tcBorders>
              <w:bottom w:val="single" w:sz="4" w:space="0" w:color="auto"/>
            </w:tcBorders>
          </w:tcPr>
          <w:p w:rsidR="00D175F9" w:rsidRPr="00666EA4" w:rsidRDefault="00D175F9" w:rsidP="00D175F9">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ALT ÖĞRENME ALANI</w:t>
            </w:r>
          </w:p>
        </w:tc>
        <w:tc>
          <w:tcPr>
            <w:tcW w:w="5169" w:type="dxa"/>
            <w:tcBorders>
              <w:bottom w:val="single" w:sz="4" w:space="0" w:color="auto"/>
            </w:tcBorders>
          </w:tcPr>
          <w:p w:rsidR="00D175F9" w:rsidRPr="00666EA4" w:rsidRDefault="00D175F9" w:rsidP="00D175F9">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KAZANIMLAR</w:t>
            </w:r>
          </w:p>
        </w:tc>
        <w:tc>
          <w:tcPr>
            <w:tcW w:w="1741" w:type="dxa"/>
          </w:tcPr>
          <w:p w:rsidR="00D175F9" w:rsidRPr="00666EA4" w:rsidRDefault="00D175F9" w:rsidP="00D175F9">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SORU SAYISI</w:t>
            </w:r>
          </w:p>
        </w:tc>
      </w:tr>
      <w:tr w:rsidR="00D175F9" w:rsidRPr="00D175F9" w:rsidTr="00B66D2B">
        <w:trPr>
          <w:trHeight w:val="470"/>
        </w:trPr>
        <w:tc>
          <w:tcPr>
            <w:tcW w:w="1745" w:type="dxa"/>
            <w:vMerge w:val="restart"/>
          </w:tcPr>
          <w:p w:rsidR="00D175F9" w:rsidRPr="00666EA4" w:rsidRDefault="00D175F9" w:rsidP="00D175F9">
            <w:pPr>
              <w:shd w:val="clear" w:color="auto" w:fill="FEFEFE"/>
              <w:rPr>
                <w:rFonts w:ascii="Times New Roman" w:eastAsia="Times New Roman" w:hAnsi="Times New Roman"/>
                <w:b/>
                <w:sz w:val="20"/>
                <w:szCs w:val="20"/>
                <w:lang w:eastAsia="tr-TR"/>
              </w:rPr>
            </w:pPr>
          </w:p>
          <w:p w:rsidR="00D175F9" w:rsidRPr="00666EA4" w:rsidRDefault="00D175F9" w:rsidP="00D175F9">
            <w:pPr>
              <w:shd w:val="clear" w:color="auto" w:fill="FEFEFE"/>
              <w:rPr>
                <w:rFonts w:ascii="Times New Roman" w:eastAsia="Times New Roman" w:hAnsi="Times New Roman"/>
                <w:b/>
                <w:sz w:val="20"/>
                <w:szCs w:val="20"/>
                <w:lang w:eastAsia="tr-TR"/>
              </w:rPr>
            </w:pPr>
          </w:p>
          <w:p w:rsidR="00D175F9" w:rsidRPr="00666EA4" w:rsidRDefault="00D175F9" w:rsidP="00D175F9">
            <w:pPr>
              <w:shd w:val="clear" w:color="auto" w:fill="FEFEFE"/>
              <w:rPr>
                <w:rFonts w:ascii="Times New Roman" w:eastAsia="Times New Roman" w:hAnsi="Times New Roman"/>
                <w:b/>
                <w:sz w:val="20"/>
                <w:szCs w:val="20"/>
                <w:lang w:eastAsia="tr-TR"/>
              </w:rPr>
            </w:pPr>
          </w:p>
          <w:p w:rsidR="00D175F9" w:rsidRPr="00666EA4" w:rsidRDefault="00D175F9" w:rsidP="00D175F9">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OKUMA</w:t>
            </w:r>
          </w:p>
        </w:tc>
        <w:tc>
          <w:tcPr>
            <w:tcW w:w="2050" w:type="dxa"/>
            <w:vMerge w:val="restart"/>
          </w:tcPr>
          <w:p w:rsidR="00D175F9" w:rsidRPr="00666EA4" w:rsidRDefault="00D175F9" w:rsidP="00D175F9">
            <w:pPr>
              <w:shd w:val="clear" w:color="auto" w:fill="FEFEFE"/>
              <w:rPr>
                <w:rFonts w:ascii="Times New Roman" w:eastAsia="Times New Roman" w:hAnsi="Times New Roman"/>
                <w:b/>
                <w:sz w:val="20"/>
                <w:szCs w:val="20"/>
                <w:lang w:eastAsia="tr-TR"/>
              </w:rPr>
            </w:pPr>
          </w:p>
          <w:p w:rsidR="00D175F9" w:rsidRPr="00666EA4" w:rsidRDefault="00D175F9" w:rsidP="00D175F9">
            <w:pPr>
              <w:shd w:val="clear" w:color="auto" w:fill="FEFEFE"/>
              <w:rPr>
                <w:rFonts w:ascii="Times New Roman" w:eastAsia="Times New Roman" w:hAnsi="Times New Roman"/>
                <w:b/>
                <w:sz w:val="20"/>
                <w:szCs w:val="20"/>
                <w:lang w:eastAsia="tr-TR"/>
              </w:rPr>
            </w:pPr>
          </w:p>
          <w:p w:rsidR="00D175F9" w:rsidRPr="00666EA4" w:rsidRDefault="00D175F9" w:rsidP="00D175F9">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SÖZ VARLIĞI</w:t>
            </w:r>
          </w:p>
        </w:tc>
        <w:tc>
          <w:tcPr>
            <w:tcW w:w="5169" w:type="dxa"/>
          </w:tcPr>
          <w:p w:rsidR="00D175F9" w:rsidRPr="00666EA4" w:rsidRDefault="00D175F9"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T.7.3.9. Çekim eklerinin işlevlerini ayırt eder.</w:t>
            </w:r>
          </w:p>
        </w:tc>
        <w:tc>
          <w:tcPr>
            <w:tcW w:w="1741" w:type="dxa"/>
          </w:tcPr>
          <w:p w:rsidR="00D175F9" w:rsidRPr="00666EA4" w:rsidRDefault="00D175F9" w:rsidP="00D175F9">
            <w:pPr>
              <w:shd w:val="clear" w:color="auto" w:fill="FEFEFE"/>
              <w:rPr>
                <w:rFonts w:ascii="Times New Roman" w:eastAsia="Times New Roman" w:hAnsi="Times New Roman"/>
                <w:sz w:val="20"/>
                <w:szCs w:val="20"/>
                <w:lang w:eastAsia="tr-TR"/>
              </w:rPr>
            </w:pPr>
          </w:p>
          <w:p w:rsidR="00D175F9" w:rsidRPr="00666EA4" w:rsidRDefault="00D175F9"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D175F9" w:rsidRPr="00D175F9" w:rsidTr="00B66D2B">
        <w:trPr>
          <w:trHeight w:val="470"/>
        </w:trPr>
        <w:tc>
          <w:tcPr>
            <w:tcW w:w="1745" w:type="dxa"/>
            <w:vMerge/>
          </w:tcPr>
          <w:p w:rsidR="00D175F9" w:rsidRPr="00666EA4" w:rsidRDefault="00D175F9" w:rsidP="00D175F9">
            <w:pPr>
              <w:shd w:val="clear" w:color="auto" w:fill="FEFEFE"/>
              <w:rPr>
                <w:rFonts w:ascii="Times New Roman" w:eastAsia="Times New Roman" w:hAnsi="Times New Roman"/>
                <w:sz w:val="20"/>
                <w:szCs w:val="20"/>
                <w:lang w:eastAsia="tr-TR"/>
              </w:rPr>
            </w:pPr>
          </w:p>
        </w:tc>
        <w:tc>
          <w:tcPr>
            <w:tcW w:w="2050" w:type="dxa"/>
            <w:vMerge/>
          </w:tcPr>
          <w:p w:rsidR="00D175F9" w:rsidRPr="00666EA4" w:rsidRDefault="00D175F9" w:rsidP="00D175F9">
            <w:pPr>
              <w:shd w:val="clear" w:color="auto" w:fill="FEFEFE"/>
              <w:rPr>
                <w:rFonts w:ascii="Times New Roman" w:eastAsia="Times New Roman" w:hAnsi="Times New Roman"/>
                <w:sz w:val="20"/>
                <w:szCs w:val="20"/>
                <w:lang w:eastAsia="tr-TR"/>
              </w:rPr>
            </w:pPr>
          </w:p>
        </w:tc>
        <w:tc>
          <w:tcPr>
            <w:tcW w:w="5169" w:type="dxa"/>
          </w:tcPr>
          <w:p w:rsidR="00D175F9" w:rsidRPr="00666EA4" w:rsidRDefault="0062067F"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T.7.3.10. Basit, türemiş ve birleşik fiilleri ayırt eder.</w:t>
            </w:r>
          </w:p>
        </w:tc>
        <w:tc>
          <w:tcPr>
            <w:tcW w:w="1741" w:type="dxa"/>
          </w:tcPr>
          <w:p w:rsidR="00D175F9" w:rsidRPr="00666EA4" w:rsidRDefault="00D175F9" w:rsidP="00D175F9">
            <w:pPr>
              <w:shd w:val="clear" w:color="auto" w:fill="FEFEFE"/>
              <w:rPr>
                <w:rFonts w:ascii="Times New Roman" w:eastAsia="Times New Roman" w:hAnsi="Times New Roman"/>
                <w:sz w:val="20"/>
                <w:szCs w:val="20"/>
                <w:lang w:eastAsia="tr-TR"/>
              </w:rPr>
            </w:pPr>
          </w:p>
          <w:p w:rsidR="00D175F9" w:rsidRPr="00666EA4" w:rsidRDefault="00D175F9"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D175F9" w:rsidRPr="00D175F9" w:rsidTr="00B66D2B">
        <w:trPr>
          <w:trHeight w:val="15"/>
        </w:trPr>
        <w:tc>
          <w:tcPr>
            <w:tcW w:w="1745" w:type="dxa"/>
            <w:vMerge/>
          </w:tcPr>
          <w:p w:rsidR="00D175F9" w:rsidRPr="00666EA4" w:rsidRDefault="00D175F9" w:rsidP="00D175F9">
            <w:pPr>
              <w:shd w:val="clear" w:color="auto" w:fill="FEFEFE"/>
              <w:rPr>
                <w:rFonts w:ascii="Times New Roman" w:eastAsia="Times New Roman" w:hAnsi="Times New Roman"/>
                <w:sz w:val="20"/>
                <w:szCs w:val="20"/>
                <w:lang w:eastAsia="tr-TR"/>
              </w:rPr>
            </w:pPr>
          </w:p>
        </w:tc>
        <w:tc>
          <w:tcPr>
            <w:tcW w:w="2050" w:type="dxa"/>
            <w:vMerge w:val="restart"/>
            <w:tcBorders>
              <w:top w:val="single" w:sz="4" w:space="0" w:color="auto"/>
            </w:tcBorders>
          </w:tcPr>
          <w:p w:rsidR="00D175F9" w:rsidRPr="00666EA4" w:rsidRDefault="00D175F9" w:rsidP="00D175F9">
            <w:pPr>
              <w:shd w:val="clear" w:color="auto" w:fill="FEFEFE"/>
              <w:rPr>
                <w:rFonts w:ascii="Times New Roman" w:eastAsia="Times New Roman" w:hAnsi="Times New Roman"/>
                <w:b/>
                <w:sz w:val="20"/>
                <w:szCs w:val="20"/>
                <w:lang w:eastAsia="tr-TR"/>
              </w:rPr>
            </w:pPr>
          </w:p>
          <w:p w:rsidR="00D175F9" w:rsidRPr="00666EA4" w:rsidRDefault="00D175F9" w:rsidP="00D175F9">
            <w:pPr>
              <w:shd w:val="clear" w:color="auto" w:fill="FEFEFE"/>
              <w:rPr>
                <w:rFonts w:ascii="Times New Roman" w:eastAsia="Times New Roman" w:hAnsi="Times New Roman"/>
                <w:b/>
                <w:sz w:val="20"/>
                <w:szCs w:val="20"/>
                <w:lang w:eastAsia="tr-TR"/>
              </w:rPr>
            </w:pPr>
          </w:p>
          <w:p w:rsidR="00D175F9" w:rsidRPr="00666EA4" w:rsidRDefault="00D175F9" w:rsidP="00D175F9">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ANLAMA</w:t>
            </w:r>
          </w:p>
          <w:p w:rsidR="00D175F9" w:rsidRPr="00666EA4" w:rsidRDefault="00D175F9" w:rsidP="00D175F9">
            <w:pPr>
              <w:shd w:val="clear" w:color="auto" w:fill="FEFEFE"/>
              <w:rPr>
                <w:rFonts w:ascii="Times New Roman" w:eastAsia="Times New Roman" w:hAnsi="Times New Roman"/>
                <w:sz w:val="20"/>
                <w:szCs w:val="20"/>
                <w:lang w:eastAsia="tr-TR"/>
              </w:rPr>
            </w:pPr>
          </w:p>
        </w:tc>
        <w:tc>
          <w:tcPr>
            <w:tcW w:w="5169" w:type="dxa"/>
            <w:tcBorders>
              <w:bottom w:val="single" w:sz="4" w:space="0" w:color="auto"/>
            </w:tcBorders>
          </w:tcPr>
          <w:p w:rsidR="00D175F9" w:rsidRPr="00666EA4" w:rsidRDefault="0062067F"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 xml:space="preserve">T.7.3.13. Anlatım bozukluklarını tespit eder. </w:t>
            </w:r>
          </w:p>
        </w:tc>
        <w:tc>
          <w:tcPr>
            <w:tcW w:w="1741" w:type="dxa"/>
            <w:tcBorders>
              <w:bottom w:val="single" w:sz="4" w:space="0" w:color="auto"/>
            </w:tcBorders>
          </w:tcPr>
          <w:p w:rsidR="00D175F9" w:rsidRPr="00666EA4" w:rsidRDefault="00D175F9"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D175F9" w:rsidRPr="00D175F9" w:rsidTr="00B66D2B">
        <w:trPr>
          <w:trHeight w:val="375"/>
        </w:trPr>
        <w:tc>
          <w:tcPr>
            <w:tcW w:w="1745" w:type="dxa"/>
            <w:vMerge/>
          </w:tcPr>
          <w:p w:rsidR="00D175F9" w:rsidRPr="00666EA4" w:rsidRDefault="00D175F9" w:rsidP="00D175F9">
            <w:pPr>
              <w:shd w:val="clear" w:color="auto" w:fill="FEFEFE"/>
              <w:rPr>
                <w:rFonts w:ascii="Times New Roman" w:eastAsia="Times New Roman" w:hAnsi="Times New Roman"/>
                <w:sz w:val="20"/>
                <w:szCs w:val="20"/>
                <w:lang w:eastAsia="tr-TR"/>
              </w:rPr>
            </w:pPr>
          </w:p>
        </w:tc>
        <w:tc>
          <w:tcPr>
            <w:tcW w:w="2050" w:type="dxa"/>
            <w:vMerge/>
          </w:tcPr>
          <w:p w:rsidR="00D175F9" w:rsidRPr="00666EA4" w:rsidRDefault="00D175F9" w:rsidP="00D175F9">
            <w:pPr>
              <w:shd w:val="clear" w:color="auto" w:fill="FEFEFE"/>
              <w:rPr>
                <w:rFonts w:ascii="Times New Roman" w:eastAsia="Times New Roman" w:hAnsi="Times New Roman"/>
                <w:b/>
                <w:sz w:val="20"/>
                <w:szCs w:val="20"/>
                <w:lang w:eastAsia="tr-TR"/>
              </w:rPr>
            </w:pPr>
          </w:p>
        </w:tc>
        <w:tc>
          <w:tcPr>
            <w:tcW w:w="5169" w:type="dxa"/>
            <w:tcBorders>
              <w:top w:val="single" w:sz="4" w:space="0" w:color="auto"/>
              <w:bottom w:val="single" w:sz="4" w:space="0" w:color="auto"/>
            </w:tcBorders>
          </w:tcPr>
          <w:p w:rsidR="00D175F9" w:rsidRPr="00666EA4" w:rsidRDefault="0062067F"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T.7.3.19. Metinle ilgili soruları cevaplar.</w:t>
            </w:r>
          </w:p>
        </w:tc>
        <w:tc>
          <w:tcPr>
            <w:tcW w:w="1741" w:type="dxa"/>
            <w:tcBorders>
              <w:top w:val="single" w:sz="4" w:space="0" w:color="auto"/>
              <w:bottom w:val="single" w:sz="4" w:space="0" w:color="auto"/>
            </w:tcBorders>
          </w:tcPr>
          <w:p w:rsidR="00D175F9" w:rsidRPr="00666EA4" w:rsidRDefault="00D175F9"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D175F9" w:rsidRPr="00D175F9" w:rsidTr="00B66D2B">
        <w:trPr>
          <w:trHeight w:val="285"/>
        </w:trPr>
        <w:tc>
          <w:tcPr>
            <w:tcW w:w="1745" w:type="dxa"/>
            <w:vMerge/>
          </w:tcPr>
          <w:p w:rsidR="00D175F9" w:rsidRPr="00666EA4" w:rsidRDefault="00D175F9" w:rsidP="00D175F9">
            <w:pPr>
              <w:shd w:val="clear" w:color="auto" w:fill="FEFEFE"/>
              <w:rPr>
                <w:rFonts w:ascii="Times New Roman" w:eastAsia="Times New Roman" w:hAnsi="Times New Roman"/>
                <w:sz w:val="20"/>
                <w:szCs w:val="20"/>
                <w:lang w:eastAsia="tr-TR"/>
              </w:rPr>
            </w:pPr>
          </w:p>
        </w:tc>
        <w:tc>
          <w:tcPr>
            <w:tcW w:w="2050" w:type="dxa"/>
            <w:vMerge/>
          </w:tcPr>
          <w:p w:rsidR="00D175F9" w:rsidRPr="00666EA4" w:rsidRDefault="00D175F9" w:rsidP="00D175F9">
            <w:pPr>
              <w:shd w:val="clear" w:color="auto" w:fill="FEFEFE"/>
              <w:rPr>
                <w:rFonts w:ascii="Times New Roman" w:eastAsia="Times New Roman" w:hAnsi="Times New Roman"/>
                <w:b/>
                <w:sz w:val="20"/>
                <w:szCs w:val="20"/>
                <w:lang w:eastAsia="tr-TR"/>
              </w:rPr>
            </w:pPr>
          </w:p>
        </w:tc>
        <w:tc>
          <w:tcPr>
            <w:tcW w:w="5169" w:type="dxa"/>
            <w:tcBorders>
              <w:top w:val="single" w:sz="4" w:space="0" w:color="auto"/>
              <w:bottom w:val="single" w:sz="4" w:space="0" w:color="auto"/>
            </w:tcBorders>
          </w:tcPr>
          <w:p w:rsidR="00D175F9" w:rsidRPr="00666EA4" w:rsidRDefault="0062067F"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T.7.3.28. Okudukları ile ilgili çıkarımlarda bulunur.</w:t>
            </w:r>
          </w:p>
        </w:tc>
        <w:tc>
          <w:tcPr>
            <w:tcW w:w="1741" w:type="dxa"/>
            <w:tcBorders>
              <w:top w:val="single" w:sz="4" w:space="0" w:color="auto"/>
              <w:bottom w:val="single" w:sz="4" w:space="0" w:color="auto"/>
            </w:tcBorders>
          </w:tcPr>
          <w:p w:rsidR="00D175F9" w:rsidRPr="00666EA4" w:rsidRDefault="00D175F9"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D175F9" w:rsidRPr="00D175F9" w:rsidTr="00B66D2B">
        <w:trPr>
          <w:trHeight w:val="390"/>
        </w:trPr>
        <w:tc>
          <w:tcPr>
            <w:tcW w:w="1745" w:type="dxa"/>
            <w:vMerge/>
            <w:tcBorders>
              <w:bottom w:val="single" w:sz="4" w:space="0" w:color="auto"/>
            </w:tcBorders>
          </w:tcPr>
          <w:p w:rsidR="00D175F9" w:rsidRPr="00666EA4" w:rsidRDefault="00D175F9" w:rsidP="00D175F9">
            <w:pPr>
              <w:shd w:val="clear" w:color="auto" w:fill="FEFEFE"/>
              <w:rPr>
                <w:rFonts w:ascii="Times New Roman" w:eastAsia="Times New Roman" w:hAnsi="Times New Roman"/>
                <w:sz w:val="20"/>
                <w:szCs w:val="20"/>
                <w:lang w:eastAsia="tr-TR"/>
              </w:rPr>
            </w:pPr>
          </w:p>
        </w:tc>
        <w:tc>
          <w:tcPr>
            <w:tcW w:w="2050" w:type="dxa"/>
            <w:vMerge/>
            <w:tcBorders>
              <w:bottom w:val="single" w:sz="4" w:space="0" w:color="auto"/>
            </w:tcBorders>
          </w:tcPr>
          <w:p w:rsidR="00D175F9" w:rsidRPr="00666EA4" w:rsidRDefault="00D175F9" w:rsidP="00D175F9">
            <w:pPr>
              <w:shd w:val="clear" w:color="auto" w:fill="FEFEFE"/>
              <w:rPr>
                <w:rFonts w:ascii="Times New Roman" w:eastAsia="Times New Roman" w:hAnsi="Times New Roman"/>
                <w:b/>
                <w:sz w:val="20"/>
                <w:szCs w:val="20"/>
                <w:lang w:eastAsia="tr-TR"/>
              </w:rPr>
            </w:pPr>
          </w:p>
        </w:tc>
        <w:tc>
          <w:tcPr>
            <w:tcW w:w="5169" w:type="dxa"/>
            <w:tcBorders>
              <w:top w:val="single" w:sz="4" w:space="0" w:color="auto"/>
              <w:bottom w:val="single" w:sz="4" w:space="0" w:color="auto"/>
            </w:tcBorders>
          </w:tcPr>
          <w:p w:rsidR="00D175F9" w:rsidRPr="00666EA4" w:rsidRDefault="0062067F"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T.7.4.2. Bilgilendirici metin yazar.</w:t>
            </w:r>
          </w:p>
          <w:p w:rsidR="0062067F" w:rsidRPr="00666EA4" w:rsidRDefault="0062067F"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T.7.4.8. Yazılarında anlatım biçimlerini kullanır.</w:t>
            </w:r>
          </w:p>
        </w:tc>
        <w:tc>
          <w:tcPr>
            <w:tcW w:w="1741" w:type="dxa"/>
            <w:tcBorders>
              <w:top w:val="single" w:sz="4" w:space="0" w:color="auto"/>
              <w:bottom w:val="single" w:sz="4" w:space="0" w:color="auto"/>
            </w:tcBorders>
          </w:tcPr>
          <w:p w:rsidR="00D175F9" w:rsidRPr="00666EA4" w:rsidRDefault="00D175F9"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D175F9" w:rsidRPr="00D175F9" w:rsidTr="00B66D2B">
        <w:trPr>
          <w:trHeight w:val="225"/>
        </w:trPr>
        <w:tc>
          <w:tcPr>
            <w:tcW w:w="1745" w:type="dxa"/>
            <w:tcBorders>
              <w:top w:val="single" w:sz="4" w:space="0" w:color="auto"/>
            </w:tcBorders>
          </w:tcPr>
          <w:p w:rsidR="00D175F9" w:rsidRPr="00666EA4" w:rsidRDefault="00D175F9" w:rsidP="00D175F9">
            <w:pPr>
              <w:shd w:val="clear" w:color="auto" w:fill="FEFEFE"/>
              <w:rPr>
                <w:rFonts w:ascii="Times New Roman" w:eastAsia="Times New Roman" w:hAnsi="Times New Roman"/>
                <w:b/>
                <w:sz w:val="20"/>
                <w:szCs w:val="20"/>
                <w:lang w:eastAsia="tr-TR"/>
              </w:rPr>
            </w:pPr>
          </w:p>
          <w:p w:rsidR="00D175F9" w:rsidRPr="00666EA4" w:rsidRDefault="00D175F9"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b/>
                <w:sz w:val="20"/>
                <w:szCs w:val="20"/>
                <w:lang w:eastAsia="tr-TR"/>
              </w:rPr>
              <w:t>YAZMA</w:t>
            </w:r>
          </w:p>
        </w:tc>
        <w:tc>
          <w:tcPr>
            <w:tcW w:w="2050" w:type="dxa"/>
            <w:tcBorders>
              <w:top w:val="single" w:sz="4" w:space="0" w:color="auto"/>
            </w:tcBorders>
          </w:tcPr>
          <w:p w:rsidR="00D175F9" w:rsidRPr="00666EA4" w:rsidRDefault="00D175F9" w:rsidP="00D175F9">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ALT ÖĞRENME ALANI</w:t>
            </w:r>
          </w:p>
        </w:tc>
        <w:tc>
          <w:tcPr>
            <w:tcW w:w="5169" w:type="dxa"/>
            <w:tcBorders>
              <w:top w:val="single" w:sz="4" w:space="0" w:color="auto"/>
            </w:tcBorders>
          </w:tcPr>
          <w:p w:rsidR="00D175F9" w:rsidRPr="00666EA4" w:rsidRDefault="0062067F"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T.7.4.16. Yazdıklarını düzenler.</w:t>
            </w:r>
          </w:p>
        </w:tc>
        <w:tc>
          <w:tcPr>
            <w:tcW w:w="1741" w:type="dxa"/>
            <w:tcBorders>
              <w:top w:val="single" w:sz="4" w:space="0" w:color="auto"/>
            </w:tcBorders>
          </w:tcPr>
          <w:p w:rsidR="00D175F9" w:rsidRPr="00666EA4" w:rsidRDefault="00D175F9" w:rsidP="00D175F9">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bl>
    <w:p w:rsidR="0062067F" w:rsidRDefault="0062067F" w:rsidP="0062067F">
      <w:pPr>
        <w:shd w:val="clear" w:color="auto" w:fill="FEFEFE"/>
        <w:spacing w:after="0" w:line="240" w:lineRule="auto"/>
        <w:jc w:val="center"/>
        <w:rPr>
          <w:rFonts w:ascii="Times New Roman" w:eastAsia="Times New Roman" w:hAnsi="Times New Roman" w:cs="Times New Roman"/>
          <w:b/>
          <w:sz w:val="20"/>
          <w:szCs w:val="20"/>
          <w:lang w:eastAsia="tr-TR"/>
        </w:rPr>
      </w:pPr>
    </w:p>
    <w:p w:rsidR="009557AA" w:rsidRPr="0062067F" w:rsidRDefault="0062067F" w:rsidP="0062067F">
      <w:pPr>
        <w:shd w:val="clear" w:color="auto" w:fill="FEFEFE"/>
        <w:spacing w:after="0" w:line="240" w:lineRule="auto"/>
        <w:jc w:val="center"/>
        <w:rPr>
          <w:rFonts w:ascii="Times New Roman" w:eastAsia="Times New Roman" w:hAnsi="Times New Roman" w:cs="Times New Roman"/>
          <w:b/>
          <w:sz w:val="20"/>
          <w:szCs w:val="20"/>
          <w:lang w:eastAsia="tr-TR"/>
        </w:rPr>
      </w:pPr>
      <w:r w:rsidRPr="0062067F">
        <w:rPr>
          <w:rFonts w:ascii="Times New Roman" w:eastAsia="Times New Roman" w:hAnsi="Times New Roman" w:cs="Times New Roman"/>
          <w:b/>
          <w:sz w:val="20"/>
          <w:szCs w:val="20"/>
          <w:lang w:eastAsia="tr-TR"/>
        </w:rPr>
        <w:t>8. SINIF TÜRKÇE DERSİ HECCE YAYINLARI 2. DÖNEM 1. ORTAK YAZILI KONU SORU DAĞILIM TABLOSU SENARYO 3</w:t>
      </w:r>
    </w:p>
    <w:p w:rsidR="0062067F" w:rsidRDefault="0062067F" w:rsidP="009557AA">
      <w:pPr>
        <w:shd w:val="clear" w:color="auto" w:fill="FEFEFE"/>
        <w:spacing w:after="0" w:line="240" w:lineRule="auto"/>
        <w:rPr>
          <w:rFonts w:ascii="Times New Roman" w:eastAsia="Times New Roman" w:hAnsi="Times New Roman" w:cs="Times New Roman"/>
          <w:sz w:val="20"/>
          <w:szCs w:val="20"/>
          <w:u w:val="single"/>
          <w:lang w:eastAsia="tr-TR"/>
        </w:rPr>
      </w:pPr>
    </w:p>
    <w:tbl>
      <w:tblPr>
        <w:tblStyle w:val="TabloKlavuzu"/>
        <w:tblW w:w="0" w:type="auto"/>
        <w:tblLook w:val="04A0" w:firstRow="1" w:lastRow="0" w:firstColumn="1" w:lastColumn="0" w:noHBand="0" w:noVBand="1"/>
      </w:tblPr>
      <w:tblGrid>
        <w:gridCol w:w="1745"/>
        <w:gridCol w:w="2050"/>
        <w:gridCol w:w="5169"/>
        <w:gridCol w:w="1741"/>
      </w:tblGrid>
      <w:tr w:rsidR="0062067F" w:rsidRPr="0062067F" w:rsidTr="00B66D2B">
        <w:tc>
          <w:tcPr>
            <w:tcW w:w="1745" w:type="dxa"/>
            <w:tcBorders>
              <w:bottom w:val="single" w:sz="4" w:space="0" w:color="auto"/>
            </w:tcBorders>
          </w:tcPr>
          <w:p w:rsidR="0062067F" w:rsidRPr="00666EA4" w:rsidRDefault="0062067F" w:rsidP="0062067F">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ÖĞRENME ALANI</w:t>
            </w:r>
          </w:p>
        </w:tc>
        <w:tc>
          <w:tcPr>
            <w:tcW w:w="2050" w:type="dxa"/>
            <w:tcBorders>
              <w:bottom w:val="single" w:sz="4" w:space="0" w:color="auto"/>
            </w:tcBorders>
          </w:tcPr>
          <w:p w:rsidR="0062067F" w:rsidRPr="00666EA4" w:rsidRDefault="0062067F" w:rsidP="0062067F">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ALT ÖĞRENME ALANI</w:t>
            </w:r>
          </w:p>
        </w:tc>
        <w:tc>
          <w:tcPr>
            <w:tcW w:w="5169" w:type="dxa"/>
            <w:tcBorders>
              <w:bottom w:val="single" w:sz="4" w:space="0" w:color="auto"/>
            </w:tcBorders>
          </w:tcPr>
          <w:p w:rsidR="0062067F" w:rsidRPr="00666EA4" w:rsidRDefault="0062067F" w:rsidP="0062067F">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KAZANIMLAR</w:t>
            </w:r>
          </w:p>
        </w:tc>
        <w:tc>
          <w:tcPr>
            <w:tcW w:w="1741" w:type="dxa"/>
          </w:tcPr>
          <w:p w:rsidR="0062067F" w:rsidRPr="00666EA4" w:rsidRDefault="0062067F" w:rsidP="0062067F">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SORU SAYISI</w:t>
            </w:r>
          </w:p>
        </w:tc>
      </w:tr>
      <w:tr w:rsidR="0062067F" w:rsidRPr="0062067F" w:rsidTr="00B66D2B">
        <w:trPr>
          <w:trHeight w:val="470"/>
        </w:trPr>
        <w:tc>
          <w:tcPr>
            <w:tcW w:w="1745" w:type="dxa"/>
            <w:vMerge w:val="restart"/>
          </w:tcPr>
          <w:p w:rsidR="0062067F" w:rsidRPr="00666EA4" w:rsidRDefault="0062067F" w:rsidP="0062067F">
            <w:pPr>
              <w:shd w:val="clear" w:color="auto" w:fill="FEFEFE"/>
              <w:rPr>
                <w:rFonts w:ascii="Times New Roman" w:eastAsia="Times New Roman" w:hAnsi="Times New Roman"/>
                <w:b/>
                <w:sz w:val="20"/>
                <w:szCs w:val="20"/>
                <w:lang w:eastAsia="tr-TR"/>
              </w:rPr>
            </w:pPr>
          </w:p>
          <w:p w:rsidR="0062067F" w:rsidRPr="00666EA4" w:rsidRDefault="0062067F" w:rsidP="0062067F">
            <w:pPr>
              <w:shd w:val="clear" w:color="auto" w:fill="FEFEFE"/>
              <w:rPr>
                <w:rFonts w:ascii="Times New Roman" w:eastAsia="Times New Roman" w:hAnsi="Times New Roman"/>
                <w:b/>
                <w:sz w:val="20"/>
                <w:szCs w:val="20"/>
                <w:lang w:eastAsia="tr-TR"/>
              </w:rPr>
            </w:pPr>
          </w:p>
          <w:p w:rsidR="0062067F" w:rsidRPr="00666EA4" w:rsidRDefault="0062067F" w:rsidP="0062067F">
            <w:pPr>
              <w:shd w:val="clear" w:color="auto" w:fill="FEFEFE"/>
              <w:rPr>
                <w:rFonts w:ascii="Times New Roman" w:eastAsia="Times New Roman" w:hAnsi="Times New Roman"/>
                <w:b/>
                <w:sz w:val="20"/>
                <w:szCs w:val="20"/>
                <w:lang w:eastAsia="tr-TR"/>
              </w:rPr>
            </w:pPr>
          </w:p>
          <w:p w:rsidR="0062067F" w:rsidRPr="00666EA4" w:rsidRDefault="0062067F" w:rsidP="0062067F">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OKUMA</w:t>
            </w:r>
          </w:p>
        </w:tc>
        <w:tc>
          <w:tcPr>
            <w:tcW w:w="2050" w:type="dxa"/>
            <w:vMerge w:val="restart"/>
          </w:tcPr>
          <w:p w:rsidR="0062067F" w:rsidRPr="00666EA4" w:rsidRDefault="0062067F" w:rsidP="0062067F">
            <w:pPr>
              <w:shd w:val="clear" w:color="auto" w:fill="FEFEFE"/>
              <w:rPr>
                <w:rFonts w:ascii="Times New Roman" w:eastAsia="Times New Roman" w:hAnsi="Times New Roman"/>
                <w:b/>
                <w:sz w:val="20"/>
                <w:szCs w:val="20"/>
                <w:lang w:eastAsia="tr-TR"/>
              </w:rPr>
            </w:pPr>
          </w:p>
          <w:p w:rsidR="0062067F" w:rsidRPr="00666EA4" w:rsidRDefault="0062067F" w:rsidP="0062067F">
            <w:pPr>
              <w:shd w:val="clear" w:color="auto" w:fill="FEFEFE"/>
              <w:rPr>
                <w:rFonts w:ascii="Times New Roman" w:eastAsia="Times New Roman" w:hAnsi="Times New Roman"/>
                <w:b/>
                <w:sz w:val="20"/>
                <w:szCs w:val="20"/>
                <w:lang w:eastAsia="tr-TR"/>
              </w:rPr>
            </w:pPr>
          </w:p>
          <w:p w:rsidR="0062067F" w:rsidRPr="00666EA4" w:rsidRDefault="0062067F" w:rsidP="0062067F">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SÖZ VARLIĞI</w:t>
            </w:r>
          </w:p>
        </w:tc>
        <w:tc>
          <w:tcPr>
            <w:tcW w:w="5169" w:type="dxa"/>
          </w:tcPr>
          <w:p w:rsidR="0062067F" w:rsidRPr="00666EA4" w:rsidRDefault="00666EA4"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T.8.3.5. Bağlamdan yararlanarak bilmediği kelime ve kelime gruplarının anlamını tahmin eder.</w:t>
            </w:r>
          </w:p>
        </w:tc>
        <w:tc>
          <w:tcPr>
            <w:tcW w:w="1741" w:type="dxa"/>
          </w:tcPr>
          <w:p w:rsidR="0062067F" w:rsidRPr="00666EA4" w:rsidRDefault="0062067F" w:rsidP="0062067F">
            <w:pPr>
              <w:shd w:val="clear" w:color="auto" w:fill="FEFEFE"/>
              <w:rPr>
                <w:rFonts w:ascii="Times New Roman" w:eastAsia="Times New Roman" w:hAnsi="Times New Roman"/>
                <w:sz w:val="20"/>
                <w:szCs w:val="20"/>
                <w:lang w:eastAsia="tr-TR"/>
              </w:rPr>
            </w:pPr>
          </w:p>
          <w:p w:rsidR="0062067F" w:rsidRPr="00666EA4" w:rsidRDefault="0062067F"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62067F" w:rsidRPr="0062067F" w:rsidTr="00DF671F">
        <w:trPr>
          <w:trHeight w:val="331"/>
        </w:trPr>
        <w:tc>
          <w:tcPr>
            <w:tcW w:w="1745" w:type="dxa"/>
            <w:vMerge/>
          </w:tcPr>
          <w:p w:rsidR="0062067F" w:rsidRPr="00666EA4" w:rsidRDefault="0062067F" w:rsidP="0062067F">
            <w:pPr>
              <w:shd w:val="clear" w:color="auto" w:fill="FEFEFE"/>
              <w:rPr>
                <w:rFonts w:ascii="Times New Roman" w:eastAsia="Times New Roman" w:hAnsi="Times New Roman"/>
                <w:sz w:val="20"/>
                <w:szCs w:val="20"/>
                <w:lang w:eastAsia="tr-TR"/>
              </w:rPr>
            </w:pPr>
          </w:p>
        </w:tc>
        <w:tc>
          <w:tcPr>
            <w:tcW w:w="2050" w:type="dxa"/>
            <w:vMerge/>
          </w:tcPr>
          <w:p w:rsidR="0062067F" w:rsidRPr="00666EA4" w:rsidRDefault="0062067F" w:rsidP="0062067F">
            <w:pPr>
              <w:shd w:val="clear" w:color="auto" w:fill="FEFEFE"/>
              <w:rPr>
                <w:rFonts w:ascii="Times New Roman" w:eastAsia="Times New Roman" w:hAnsi="Times New Roman"/>
                <w:sz w:val="20"/>
                <w:szCs w:val="20"/>
                <w:lang w:eastAsia="tr-TR"/>
              </w:rPr>
            </w:pPr>
          </w:p>
        </w:tc>
        <w:tc>
          <w:tcPr>
            <w:tcW w:w="5169" w:type="dxa"/>
          </w:tcPr>
          <w:p w:rsidR="0062067F" w:rsidRPr="00666EA4" w:rsidRDefault="00666EA4"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T.8.3.8. Metindeki anlatım bozukluklarını belirler.</w:t>
            </w:r>
          </w:p>
        </w:tc>
        <w:tc>
          <w:tcPr>
            <w:tcW w:w="1741" w:type="dxa"/>
          </w:tcPr>
          <w:p w:rsidR="0062067F" w:rsidRPr="00666EA4" w:rsidRDefault="0062067F"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62067F" w:rsidRPr="0062067F" w:rsidTr="00B66D2B">
        <w:trPr>
          <w:trHeight w:val="15"/>
        </w:trPr>
        <w:tc>
          <w:tcPr>
            <w:tcW w:w="1745" w:type="dxa"/>
            <w:vMerge/>
          </w:tcPr>
          <w:p w:rsidR="0062067F" w:rsidRPr="00666EA4" w:rsidRDefault="0062067F" w:rsidP="0062067F">
            <w:pPr>
              <w:shd w:val="clear" w:color="auto" w:fill="FEFEFE"/>
              <w:rPr>
                <w:rFonts w:ascii="Times New Roman" w:eastAsia="Times New Roman" w:hAnsi="Times New Roman"/>
                <w:sz w:val="20"/>
                <w:szCs w:val="20"/>
                <w:lang w:eastAsia="tr-TR"/>
              </w:rPr>
            </w:pPr>
          </w:p>
        </w:tc>
        <w:tc>
          <w:tcPr>
            <w:tcW w:w="2050" w:type="dxa"/>
            <w:vMerge w:val="restart"/>
            <w:tcBorders>
              <w:top w:val="single" w:sz="4" w:space="0" w:color="auto"/>
            </w:tcBorders>
          </w:tcPr>
          <w:p w:rsidR="0062067F" w:rsidRPr="00666EA4" w:rsidRDefault="0062067F" w:rsidP="0062067F">
            <w:pPr>
              <w:shd w:val="clear" w:color="auto" w:fill="FEFEFE"/>
              <w:rPr>
                <w:rFonts w:ascii="Times New Roman" w:eastAsia="Times New Roman" w:hAnsi="Times New Roman"/>
                <w:b/>
                <w:sz w:val="20"/>
                <w:szCs w:val="20"/>
                <w:lang w:eastAsia="tr-TR"/>
              </w:rPr>
            </w:pPr>
          </w:p>
          <w:p w:rsidR="0062067F" w:rsidRPr="00666EA4" w:rsidRDefault="0062067F" w:rsidP="0062067F">
            <w:pPr>
              <w:shd w:val="clear" w:color="auto" w:fill="FEFEFE"/>
              <w:rPr>
                <w:rFonts w:ascii="Times New Roman" w:eastAsia="Times New Roman" w:hAnsi="Times New Roman"/>
                <w:b/>
                <w:sz w:val="20"/>
                <w:szCs w:val="20"/>
                <w:lang w:eastAsia="tr-TR"/>
              </w:rPr>
            </w:pPr>
          </w:p>
          <w:p w:rsidR="0062067F" w:rsidRPr="00666EA4" w:rsidRDefault="0062067F" w:rsidP="0062067F">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ANLAMA</w:t>
            </w:r>
          </w:p>
          <w:p w:rsidR="0062067F" w:rsidRPr="00666EA4" w:rsidRDefault="0062067F" w:rsidP="0062067F">
            <w:pPr>
              <w:shd w:val="clear" w:color="auto" w:fill="FEFEFE"/>
              <w:rPr>
                <w:rFonts w:ascii="Times New Roman" w:eastAsia="Times New Roman" w:hAnsi="Times New Roman"/>
                <w:sz w:val="20"/>
                <w:szCs w:val="20"/>
                <w:lang w:eastAsia="tr-TR"/>
              </w:rPr>
            </w:pPr>
          </w:p>
        </w:tc>
        <w:tc>
          <w:tcPr>
            <w:tcW w:w="5169" w:type="dxa"/>
            <w:tcBorders>
              <w:bottom w:val="single" w:sz="4" w:space="0" w:color="auto"/>
            </w:tcBorders>
          </w:tcPr>
          <w:p w:rsidR="0062067F" w:rsidRPr="00666EA4" w:rsidRDefault="00666EA4"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T.8.3.16. Metnin konusunu belirler.</w:t>
            </w:r>
          </w:p>
        </w:tc>
        <w:tc>
          <w:tcPr>
            <w:tcW w:w="1741" w:type="dxa"/>
            <w:tcBorders>
              <w:bottom w:val="single" w:sz="4" w:space="0" w:color="auto"/>
            </w:tcBorders>
          </w:tcPr>
          <w:p w:rsidR="0062067F" w:rsidRPr="00666EA4" w:rsidRDefault="0062067F"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62067F" w:rsidRPr="0062067F" w:rsidTr="00DF671F">
        <w:trPr>
          <w:trHeight w:val="325"/>
        </w:trPr>
        <w:tc>
          <w:tcPr>
            <w:tcW w:w="1745" w:type="dxa"/>
            <w:vMerge/>
          </w:tcPr>
          <w:p w:rsidR="0062067F" w:rsidRPr="00666EA4" w:rsidRDefault="0062067F" w:rsidP="0062067F">
            <w:pPr>
              <w:shd w:val="clear" w:color="auto" w:fill="FEFEFE"/>
              <w:rPr>
                <w:rFonts w:ascii="Times New Roman" w:eastAsia="Times New Roman" w:hAnsi="Times New Roman"/>
                <w:sz w:val="20"/>
                <w:szCs w:val="20"/>
                <w:lang w:eastAsia="tr-TR"/>
              </w:rPr>
            </w:pPr>
          </w:p>
        </w:tc>
        <w:tc>
          <w:tcPr>
            <w:tcW w:w="2050" w:type="dxa"/>
            <w:vMerge/>
          </w:tcPr>
          <w:p w:rsidR="0062067F" w:rsidRPr="00666EA4" w:rsidRDefault="0062067F" w:rsidP="0062067F">
            <w:pPr>
              <w:shd w:val="clear" w:color="auto" w:fill="FEFEFE"/>
              <w:rPr>
                <w:rFonts w:ascii="Times New Roman" w:eastAsia="Times New Roman" w:hAnsi="Times New Roman"/>
                <w:b/>
                <w:sz w:val="20"/>
                <w:szCs w:val="20"/>
                <w:lang w:eastAsia="tr-TR"/>
              </w:rPr>
            </w:pPr>
          </w:p>
        </w:tc>
        <w:tc>
          <w:tcPr>
            <w:tcW w:w="5169" w:type="dxa"/>
            <w:tcBorders>
              <w:top w:val="single" w:sz="4" w:space="0" w:color="auto"/>
              <w:bottom w:val="single" w:sz="4" w:space="0" w:color="auto"/>
            </w:tcBorders>
          </w:tcPr>
          <w:p w:rsidR="0062067F" w:rsidRPr="00666EA4" w:rsidRDefault="00666EA4"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T.8.3.20. Okuduğu metinlerdeki hikâye unsurlarını belirler.</w:t>
            </w:r>
          </w:p>
        </w:tc>
        <w:tc>
          <w:tcPr>
            <w:tcW w:w="1741" w:type="dxa"/>
            <w:tcBorders>
              <w:top w:val="single" w:sz="4" w:space="0" w:color="auto"/>
              <w:bottom w:val="single" w:sz="4" w:space="0" w:color="auto"/>
            </w:tcBorders>
          </w:tcPr>
          <w:p w:rsidR="0062067F" w:rsidRPr="00666EA4" w:rsidRDefault="0062067F"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62067F" w:rsidRPr="0062067F" w:rsidTr="00B66D2B">
        <w:trPr>
          <w:trHeight w:val="285"/>
        </w:trPr>
        <w:tc>
          <w:tcPr>
            <w:tcW w:w="1745" w:type="dxa"/>
            <w:vMerge/>
          </w:tcPr>
          <w:p w:rsidR="0062067F" w:rsidRPr="00666EA4" w:rsidRDefault="0062067F" w:rsidP="0062067F">
            <w:pPr>
              <w:shd w:val="clear" w:color="auto" w:fill="FEFEFE"/>
              <w:rPr>
                <w:rFonts w:ascii="Times New Roman" w:eastAsia="Times New Roman" w:hAnsi="Times New Roman"/>
                <w:sz w:val="20"/>
                <w:szCs w:val="20"/>
                <w:lang w:eastAsia="tr-TR"/>
              </w:rPr>
            </w:pPr>
          </w:p>
        </w:tc>
        <w:tc>
          <w:tcPr>
            <w:tcW w:w="2050" w:type="dxa"/>
            <w:vMerge/>
          </w:tcPr>
          <w:p w:rsidR="0062067F" w:rsidRPr="00666EA4" w:rsidRDefault="0062067F" w:rsidP="0062067F">
            <w:pPr>
              <w:shd w:val="clear" w:color="auto" w:fill="FEFEFE"/>
              <w:rPr>
                <w:rFonts w:ascii="Times New Roman" w:eastAsia="Times New Roman" w:hAnsi="Times New Roman"/>
                <w:b/>
                <w:sz w:val="20"/>
                <w:szCs w:val="20"/>
                <w:lang w:eastAsia="tr-TR"/>
              </w:rPr>
            </w:pPr>
          </w:p>
        </w:tc>
        <w:tc>
          <w:tcPr>
            <w:tcW w:w="5169" w:type="dxa"/>
            <w:tcBorders>
              <w:top w:val="single" w:sz="4" w:space="0" w:color="auto"/>
              <w:bottom w:val="single" w:sz="4" w:space="0" w:color="auto"/>
            </w:tcBorders>
          </w:tcPr>
          <w:p w:rsidR="0062067F" w:rsidRPr="00666EA4" w:rsidRDefault="00666EA4"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T.8.3.24. Metindeki gerçek ve kurgusal unsurları ayırt eder.</w:t>
            </w:r>
          </w:p>
        </w:tc>
        <w:tc>
          <w:tcPr>
            <w:tcW w:w="1741" w:type="dxa"/>
            <w:tcBorders>
              <w:top w:val="single" w:sz="4" w:space="0" w:color="auto"/>
              <w:bottom w:val="single" w:sz="4" w:space="0" w:color="auto"/>
            </w:tcBorders>
          </w:tcPr>
          <w:p w:rsidR="0062067F" w:rsidRPr="00666EA4" w:rsidRDefault="0062067F"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62067F" w:rsidRPr="0062067F" w:rsidTr="00B66D2B">
        <w:trPr>
          <w:trHeight w:val="390"/>
        </w:trPr>
        <w:tc>
          <w:tcPr>
            <w:tcW w:w="1745" w:type="dxa"/>
            <w:vMerge/>
            <w:tcBorders>
              <w:bottom w:val="single" w:sz="4" w:space="0" w:color="auto"/>
            </w:tcBorders>
          </w:tcPr>
          <w:p w:rsidR="0062067F" w:rsidRPr="00666EA4" w:rsidRDefault="0062067F" w:rsidP="0062067F">
            <w:pPr>
              <w:shd w:val="clear" w:color="auto" w:fill="FEFEFE"/>
              <w:rPr>
                <w:rFonts w:ascii="Times New Roman" w:eastAsia="Times New Roman" w:hAnsi="Times New Roman"/>
                <w:sz w:val="20"/>
                <w:szCs w:val="20"/>
                <w:lang w:eastAsia="tr-TR"/>
              </w:rPr>
            </w:pPr>
          </w:p>
        </w:tc>
        <w:tc>
          <w:tcPr>
            <w:tcW w:w="2050" w:type="dxa"/>
            <w:vMerge/>
            <w:tcBorders>
              <w:bottom w:val="single" w:sz="4" w:space="0" w:color="auto"/>
            </w:tcBorders>
          </w:tcPr>
          <w:p w:rsidR="0062067F" w:rsidRPr="00666EA4" w:rsidRDefault="0062067F" w:rsidP="0062067F">
            <w:pPr>
              <w:shd w:val="clear" w:color="auto" w:fill="FEFEFE"/>
              <w:rPr>
                <w:rFonts w:ascii="Times New Roman" w:eastAsia="Times New Roman" w:hAnsi="Times New Roman"/>
                <w:b/>
                <w:sz w:val="20"/>
                <w:szCs w:val="20"/>
                <w:lang w:eastAsia="tr-TR"/>
              </w:rPr>
            </w:pPr>
          </w:p>
        </w:tc>
        <w:tc>
          <w:tcPr>
            <w:tcW w:w="5169" w:type="dxa"/>
            <w:tcBorders>
              <w:top w:val="single" w:sz="4" w:space="0" w:color="auto"/>
              <w:bottom w:val="single" w:sz="4" w:space="0" w:color="auto"/>
            </w:tcBorders>
          </w:tcPr>
          <w:p w:rsidR="00666EA4" w:rsidRPr="00666EA4" w:rsidRDefault="00666EA4"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 xml:space="preserve">T.8.3.26. Metin türlerini ayırt eder. </w:t>
            </w:r>
            <w:r w:rsidR="0062067F" w:rsidRPr="00666EA4">
              <w:rPr>
                <w:rFonts w:ascii="Times New Roman" w:eastAsia="Times New Roman" w:hAnsi="Times New Roman"/>
                <w:sz w:val="20"/>
                <w:szCs w:val="20"/>
                <w:lang w:eastAsia="tr-TR"/>
              </w:rPr>
              <w:t>T.7.4.8. Yazılarında anlatım biçimlerini kullanır.</w:t>
            </w:r>
          </w:p>
        </w:tc>
        <w:tc>
          <w:tcPr>
            <w:tcW w:w="1741" w:type="dxa"/>
            <w:tcBorders>
              <w:top w:val="single" w:sz="4" w:space="0" w:color="auto"/>
              <w:bottom w:val="single" w:sz="4" w:space="0" w:color="auto"/>
            </w:tcBorders>
          </w:tcPr>
          <w:p w:rsidR="0062067F" w:rsidRPr="00666EA4" w:rsidRDefault="0062067F"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62067F" w:rsidRPr="0062067F" w:rsidTr="00B66D2B">
        <w:trPr>
          <w:trHeight w:val="225"/>
        </w:trPr>
        <w:tc>
          <w:tcPr>
            <w:tcW w:w="1745" w:type="dxa"/>
            <w:tcBorders>
              <w:top w:val="single" w:sz="4" w:space="0" w:color="auto"/>
            </w:tcBorders>
          </w:tcPr>
          <w:p w:rsidR="0062067F" w:rsidRPr="00666EA4" w:rsidRDefault="0062067F" w:rsidP="0062067F">
            <w:pPr>
              <w:shd w:val="clear" w:color="auto" w:fill="FEFEFE"/>
              <w:rPr>
                <w:rFonts w:ascii="Times New Roman" w:eastAsia="Times New Roman" w:hAnsi="Times New Roman"/>
                <w:b/>
                <w:sz w:val="20"/>
                <w:szCs w:val="20"/>
                <w:lang w:eastAsia="tr-TR"/>
              </w:rPr>
            </w:pPr>
          </w:p>
          <w:p w:rsidR="0062067F" w:rsidRPr="00666EA4" w:rsidRDefault="0062067F"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b/>
                <w:sz w:val="20"/>
                <w:szCs w:val="20"/>
                <w:lang w:eastAsia="tr-TR"/>
              </w:rPr>
              <w:t>YAZMA</w:t>
            </w:r>
          </w:p>
        </w:tc>
        <w:tc>
          <w:tcPr>
            <w:tcW w:w="2050" w:type="dxa"/>
            <w:tcBorders>
              <w:top w:val="single" w:sz="4" w:space="0" w:color="auto"/>
            </w:tcBorders>
          </w:tcPr>
          <w:p w:rsidR="0062067F" w:rsidRPr="00666EA4" w:rsidRDefault="0062067F" w:rsidP="0062067F">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ALT ÖĞRENME ALANI</w:t>
            </w:r>
          </w:p>
        </w:tc>
        <w:tc>
          <w:tcPr>
            <w:tcW w:w="5169" w:type="dxa"/>
            <w:tcBorders>
              <w:top w:val="single" w:sz="4" w:space="0" w:color="auto"/>
            </w:tcBorders>
          </w:tcPr>
          <w:p w:rsidR="0062067F" w:rsidRPr="00666EA4" w:rsidRDefault="00666EA4"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T.8.4.4. Yazma stratejilerini uygular.</w:t>
            </w:r>
          </w:p>
          <w:p w:rsidR="00666EA4" w:rsidRPr="00666EA4" w:rsidRDefault="00666EA4"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T.8.4.13. Yazdıklarının içeriğine uygun başlık belirler</w:t>
            </w:r>
          </w:p>
        </w:tc>
        <w:tc>
          <w:tcPr>
            <w:tcW w:w="1741" w:type="dxa"/>
            <w:tcBorders>
              <w:top w:val="single" w:sz="4" w:space="0" w:color="auto"/>
            </w:tcBorders>
          </w:tcPr>
          <w:p w:rsidR="0062067F" w:rsidRPr="00666EA4" w:rsidRDefault="0062067F" w:rsidP="0062067F">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bl>
    <w:p w:rsidR="00D175F9" w:rsidRDefault="00D175F9" w:rsidP="009557AA">
      <w:pPr>
        <w:shd w:val="clear" w:color="auto" w:fill="FEFEFE"/>
        <w:spacing w:after="0" w:line="240" w:lineRule="auto"/>
        <w:rPr>
          <w:rFonts w:ascii="Times New Roman" w:eastAsia="Times New Roman" w:hAnsi="Times New Roman" w:cs="Times New Roman"/>
          <w:sz w:val="20"/>
          <w:szCs w:val="20"/>
          <w:u w:val="single"/>
          <w:lang w:eastAsia="tr-TR"/>
        </w:rPr>
      </w:pPr>
    </w:p>
    <w:p w:rsidR="00D175F9" w:rsidRPr="00666EA4" w:rsidRDefault="00666EA4" w:rsidP="00666EA4">
      <w:pPr>
        <w:shd w:val="clear" w:color="auto" w:fill="FEFEFE"/>
        <w:spacing w:after="0" w:line="240" w:lineRule="auto"/>
        <w:jc w:val="center"/>
        <w:rPr>
          <w:rFonts w:ascii="Times New Roman" w:eastAsia="Times New Roman" w:hAnsi="Times New Roman" w:cs="Times New Roman"/>
          <w:b/>
          <w:sz w:val="20"/>
          <w:szCs w:val="20"/>
          <w:lang w:eastAsia="tr-TR"/>
        </w:rPr>
      </w:pPr>
      <w:r w:rsidRPr="00666EA4">
        <w:rPr>
          <w:rFonts w:ascii="Times New Roman" w:eastAsia="Times New Roman" w:hAnsi="Times New Roman" w:cs="Times New Roman"/>
          <w:b/>
          <w:sz w:val="20"/>
          <w:szCs w:val="20"/>
          <w:lang w:eastAsia="tr-TR"/>
        </w:rPr>
        <w:t>8. SINIF TÜRKÇE DERSİ HECCE YAYINLARI 2. DÖNEM 2. ORTAK YAZILI KONU SORU DAĞILIM TABLOSU SENARYO 2</w:t>
      </w:r>
    </w:p>
    <w:p w:rsidR="00D175F9" w:rsidRDefault="00D175F9" w:rsidP="009557AA">
      <w:pPr>
        <w:shd w:val="clear" w:color="auto" w:fill="FEFEFE"/>
        <w:spacing w:after="0" w:line="240" w:lineRule="auto"/>
        <w:rPr>
          <w:rFonts w:ascii="Times New Roman" w:eastAsia="Times New Roman" w:hAnsi="Times New Roman" w:cs="Times New Roman"/>
          <w:sz w:val="20"/>
          <w:szCs w:val="20"/>
          <w:u w:val="single"/>
          <w:lang w:eastAsia="tr-TR"/>
        </w:rPr>
      </w:pPr>
    </w:p>
    <w:tbl>
      <w:tblPr>
        <w:tblStyle w:val="TabloKlavuzu"/>
        <w:tblW w:w="0" w:type="auto"/>
        <w:tblLook w:val="04A0" w:firstRow="1" w:lastRow="0" w:firstColumn="1" w:lastColumn="0" w:noHBand="0" w:noVBand="1"/>
      </w:tblPr>
      <w:tblGrid>
        <w:gridCol w:w="1745"/>
        <w:gridCol w:w="2050"/>
        <w:gridCol w:w="5169"/>
        <w:gridCol w:w="1741"/>
      </w:tblGrid>
      <w:tr w:rsidR="00666EA4" w:rsidRPr="00666EA4" w:rsidTr="00B66D2B">
        <w:tc>
          <w:tcPr>
            <w:tcW w:w="1745" w:type="dxa"/>
            <w:tcBorders>
              <w:bottom w:val="single" w:sz="4" w:space="0" w:color="auto"/>
            </w:tcBorders>
          </w:tcPr>
          <w:p w:rsidR="00666EA4" w:rsidRPr="00666EA4" w:rsidRDefault="00666EA4" w:rsidP="00666EA4">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ÖĞRENME ALANI</w:t>
            </w:r>
          </w:p>
        </w:tc>
        <w:tc>
          <w:tcPr>
            <w:tcW w:w="2050" w:type="dxa"/>
            <w:tcBorders>
              <w:bottom w:val="single" w:sz="4" w:space="0" w:color="auto"/>
            </w:tcBorders>
          </w:tcPr>
          <w:p w:rsidR="00666EA4" w:rsidRPr="00666EA4" w:rsidRDefault="00666EA4" w:rsidP="00666EA4">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ALT ÖĞRENME ALANI</w:t>
            </w:r>
          </w:p>
        </w:tc>
        <w:tc>
          <w:tcPr>
            <w:tcW w:w="5169" w:type="dxa"/>
            <w:tcBorders>
              <w:bottom w:val="single" w:sz="4" w:space="0" w:color="auto"/>
            </w:tcBorders>
          </w:tcPr>
          <w:p w:rsidR="00666EA4" w:rsidRPr="00666EA4" w:rsidRDefault="00666EA4" w:rsidP="00666EA4">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KAZANIMLAR</w:t>
            </w:r>
          </w:p>
        </w:tc>
        <w:tc>
          <w:tcPr>
            <w:tcW w:w="1741" w:type="dxa"/>
          </w:tcPr>
          <w:p w:rsidR="00666EA4" w:rsidRPr="00666EA4" w:rsidRDefault="00666EA4" w:rsidP="00666EA4">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SORU SAYISI</w:t>
            </w:r>
          </w:p>
        </w:tc>
      </w:tr>
      <w:tr w:rsidR="00DF671F" w:rsidRPr="00666EA4" w:rsidTr="00E06328">
        <w:trPr>
          <w:trHeight w:val="367"/>
        </w:trPr>
        <w:tc>
          <w:tcPr>
            <w:tcW w:w="1745" w:type="dxa"/>
            <w:vMerge w:val="restart"/>
          </w:tcPr>
          <w:p w:rsidR="00DF671F" w:rsidRPr="00666EA4" w:rsidRDefault="00DF671F" w:rsidP="00666EA4">
            <w:pPr>
              <w:shd w:val="clear" w:color="auto" w:fill="FEFEFE"/>
              <w:rPr>
                <w:rFonts w:ascii="Times New Roman" w:eastAsia="Times New Roman" w:hAnsi="Times New Roman"/>
                <w:b/>
                <w:sz w:val="20"/>
                <w:szCs w:val="20"/>
                <w:lang w:eastAsia="tr-TR"/>
              </w:rPr>
            </w:pPr>
          </w:p>
          <w:p w:rsidR="00DF671F" w:rsidRPr="00666EA4" w:rsidRDefault="00DF671F" w:rsidP="00666EA4">
            <w:pPr>
              <w:shd w:val="clear" w:color="auto" w:fill="FEFEFE"/>
              <w:rPr>
                <w:rFonts w:ascii="Times New Roman" w:eastAsia="Times New Roman" w:hAnsi="Times New Roman"/>
                <w:b/>
                <w:sz w:val="20"/>
                <w:szCs w:val="20"/>
                <w:lang w:eastAsia="tr-TR"/>
              </w:rPr>
            </w:pPr>
          </w:p>
          <w:p w:rsidR="00DF671F" w:rsidRPr="00666EA4" w:rsidRDefault="00DF671F" w:rsidP="00666EA4">
            <w:pPr>
              <w:shd w:val="clear" w:color="auto" w:fill="FEFEFE"/>
              <w:rPr>
                <w:rFonts w:ascii="Times New Roman" w:eastAsia="Times New Roman" w:hAnsi="Times New Roman"/>
                <w:b/>
                <w:sz w:val="20"/>
                <w:szCs w:val="20"/>
                <w:lang w:eastAsia="tr-TR"/>
              </w:rPr>
            </w:pPr>
          </w:p>
          <w:p w:rsidR="00DF671F" w:rsidRPr="00666EA4" w:rsidRDefault="00DF671F" w:rsidP="00666EA4">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OKUMA</w:t>
            </w:r>
          </w:p>
        </w:tc>
        <w:tc>
          <w:tcPr>
            <w:tcW w:w="2050" w:type="dxa"/>
          </w:tcPr>
          <w:p w:rsidR="00DF671F" w:rsidRPr="00666EA4" w:rsidRDefault="00DF671F" w:rsidP="00666EA4">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SÖZ VARLIĞI</w:t>
            </w:r>
          </w:p>
        </w:tc>
        <w:tc>
          <w:tcPr>
            <w:tcW w:w="5169" w:type="dxa"/>
          </w:tcPr>
          <w:p w:rsidR="00DF671F" w:rsidRPr="00666EA4" w:rsidRDefault="00DF671F" w:rsidP="00666EA4">
            <w:pPr>
              <w:shd w:val="clear" w:color="auto" w:fill="FEFEFE"/>
              <w:rPr>
                <w:rFonts w:ascii="Times New Roman" w:eastAsia="Times New Roman" w:hAnsi="Times New Roman"/>
                <w:sz w:val="20"/>
                <w:szCs w:val="20"/>
                <w:lang w:eastAsia="tr-TR"/>
              </w:rPr>
            </w:pPr>
            <w:r w:rsidRPr="00DF671F">
              <w:rPr>
                <w:rFonts w:ascii="Times New Roman" w:eastAsia="Times New Roman" w:hAnsi="Times New Roman"/>
                <w:sz w:val="20"/>
                <w:szCs w:val="20"/>
                <w:lang w:eastAsia="tr-TR"/>
              </w:rPr>
              <w:t>T.8.3.8. Metindeki anlatım bozukluklarını belirler.</w:t>
            </w:r>
          </w:p>
        </w:tc>
        <w:tc>
          <w:tcPr>
            <w:tcW w:w="1741" w:type="dxa"/>
          </w:tcPr>
          <w:p w:rsidR="00DF671F" w:rsidRPr="00666EA4" w:rsidRDefault="00DF671F" w:rsidP="00666EA4">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666EA4" w:rsidRPr="00666EA4" w:rsidTr="00B66D2B">
        <w:trPr>
          <w:trHeight w:val="15"/>
        </w:trPr>
        <w:tc>
          <w:tcPr>
            <w:tcW w:w="1745" w:type="dxa"/>
            <w:vMerge/>
          </w:tcPr>
          <w:p w:rsidR="00666EA4" w:rsidRPr="00666EA4" w:rsidRDefault="00666EA4" w:rsidP="00666EA4">
            <w:pPr>
              <w:shd w:val="clear" w:color="auto" w:fill="FEFEFE"/>
              <w:rPr>
                <w:rFonts w:ascii="Times New Roman" w:eastAsia="Times New Roman" w:hAnsi="Times New Roman"/>
                <w:sz w:val="20"/>
                <w:szCs w:val="20"/>
                <w:lang w:eastAsia="tr-TR"/>
              </w:rPr>
            </w:pPr>
          </w:p>
        </w:tc>
        <w:tc>
          <w:tcPr>
            <w:tcW w:w="2050" w:type="dxa"/>
            <w:vMerge w:val="restart"/>
            <w:tcBorders>
              <w:top w:val="single" w:sz="4" w:space="0" w:color="auto"/>
            </w:tcBorders>
          </w:tcPr>
          <w:p w:rsidR="00666EA4" w:rsidRPr="00666EA4" w:rsidRDefault="00666EA4" w:rsidP="00666EA4">
            <w:pPr>
              <w:shd w:val="clear" w:color="auto" w:fill="FEFEFE"/>
              <w:rPr>
                <w:rFonts w:ascii="Times New Roman" w:eastAsia="Times New Roman" w:hAnsi="Times New Roman"/>
                <w:b/>
                <w:sz w:val="20"/>
                <w:szCs w:val="20"/>
                <w:lang w:eastAsia="tr-TR"/>
              </w:rPr>
            </w:pPr>
          </w:p>
          <w:p w:rsidR="00666EA4" w:rsidRPr="00666EA4" w:rsidRDefault="00666EA4" w:rsidP="00666EA4">
            <w:pPr>
              <w:shd w:val="clear" w:color="auto" w:fill="FEFEFE"/>
              <w:rPr>
                <w:rFonts w:ascii="Times New Roman" w:eastAsia="Times New Roman" w:hAnsi="Times New Roman"/>
                <w:b/>
                <w:sz w:val="20"/>
                <w:szCs w:val="20"/>
                <w:lang w:eastAsia="tr-TR"/>
              </w:rPr>
            </w:pPr>
          </w:p>
          <w:p w:rsidR="00666EA4" w:rsidRPr="00666EA4" w:rsidRDefault="00666EA4" w:rsidP="00666EA4">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ANLAMA</w:t>
            </w:r>
          </w:p>
          <w:p w:rsidR="00666EA4" w:rsidRPr="00666EA4" w:rsidRDefault="00666EA4" w:rsidP="00666EA4">
            <w:pPr>
              <w:shd w:val="clear" w:color="auto" w:fill="FEFEFE"/>
              <w:rPr>
                <w:rFonts w:ascii="Times New Roman" w:eastAsia="Times New Roman" w:hAnsi="Times New Roman"/>
                <w:sz w:val="20"/>
                <w:szCs w:val="20"/>
                <w:lang w:eastAsia="tr-TR"/>
              </w:rPr>
            </w:pPr>
          </w:p>
        </w:tc>
        <w:tc>
          <w:tcPr>
            <w:tcW w:w="5169" w:type="dxa"/>
            <w:tcBorders>
              <w:bottom w:val="single" w:sz="4" w:space="0" w:color="auto"/>
            </w:tcBorders>
          </w:tcPr>
          <w:p w:rsidR="00666EA4" w:rsidRDefault="00DF671F" w:rsidP="00666EA4">
            <w:pPr>
              <w:shd w:val="clear" w:color="auto" w:fill="FEFEFE"/>
              <w:rPr>
                <w:rFonts w:ascii="Times New Roman" w:eastAsia="Times New Roman" w:hAnsi="Times New Roman"/>
                <w:sz w:val="20"/>
                <w:szCs w:val="20"/>
                <w:lang w:eastAsia="tr-TR"/>
              </w:rPr>
            </w:pPr>
            <w:r w:rsidRPr="00DF671F">
              <w:rPr>
                <w:rFonts w:ascii="Times New Roman" w:eastAsia="Times New Roman" w:hAnsi="Times New Roman"/>
                <w:sz w:val="20"/>
                <w:szCs w:val="20"/>
                <w:lang w:eastAsia="tr-TR"/>
              </w:rPr>
              <w:t>T.8.3.14. Metinle ilgili soruları cevaplar.</w:t>
            </w:r>
          </w:p>
          <w:p w:rsidR="00DF671F" w:rsidRPr="00666EA4" w:rsidRDefault="00DF671F" w:rsidP="00666EA4">
            <w:pPr>
              <w:shd w:val="clear" w:color="auto" w:fill="FEFEFE"/>
              <w:rPr>
                <w:rFonts w:ascii="Times New Roman" w:eastAsia="Times New Roman" w:hAnsi="Times New Roman"/>
                <w:sz w:val="20"/>
                <w:szCs w:val="20"/>
                <w:lang w:eastAsia="tr-TR"/>
              </w:rPr>
            </w:pPr>
            <w:r w:rsidRPr="00DF671F">
              <w:rPr>
                <w:rFonts w:ascii="Times New Roman" w:eastAsia="Times New Roman" w:hAnsi="Times New Roman"/>
                <w:sz w:val="20"/>
                <w:szCs w:val="20"/>
                <w:lang w:eastAsia="tr-TR"/>
              </w:rPr>
              <w:t>T.8.3.15. Metinle ilgili sorular sorar.</w:t>
            </w:r>
          </w:p>
        </w:tc>
        <w:tc>
          <w:tcPr>
            <w:tcW w:w="1741" w:type="dxa"/>
            <w:tcBorders>
              <w:bottom w:val="single" w:sz="4" w:space="0" w:color="auto"/>
            </w:tcBorders>
          </w:tcPr>
          <w:p w:rsidR="00666EA4" w:rsidRPr="00666EA4" w:rsidRDefault="00666EA4" w:rsidP="00666EA4">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666EA4" w:rsidRPr="00666EA4" w:rsidTr="00B66D2B">
        <w:trPr>
          <w:trHeight w:val="375"/>
        </w:trPr>
        <w:tc>
          <w:tcPr>
            <w:tcW w:w="1745" w:type="dxa"/>
            <w:vMerge/>
          </w:tcPr>
          <w:p w:rsidR="00666EA4" w:rsidRPr="00666EA4" w:rsidRDefault="00666EA4" w:rsidP="00666EA4">
            <w:pPr>
              <w:shd w:val="clear" w:color="auto" w:fill="FEFEFE"/>
              <w:rPr>
                <w:rFonts w:ascii="Times New Roman" w:eastAsia="Times New Roman" w:hAnsi="Times New Roman"/>
                <w:sz w:val="20"/>
                <w:szCs w:val="20"/>
                <w:lang w:eastAsia="tr-TR"/>
              </w:rPr>
            </w:pPr>
          </w:p>
        </w:tc>
        <w:tc>
          <w:tcPr>
            <w:tcW w:w="2050" w:type="dxa"/>
            <w:vMerge/>
          </w:tcPr>
          <w:p w:rsidR="00666EA4" w:rsidRPr="00666EA4" w:rsidRDefault="00666EA4" w:rsidP="00666EA4">
            <w:pPr>
              <w:shd w:val="clear" w:color="auto" w:fill="FEFEFE"/>
              <w:rPr>
                <w:rFonts w:ascii="Times New Roman" w:eastAsia="Times New Roman" w:hAnsi="Times New Roman"/>
                <w:b/>
                <w:sz w:val="20"/>
                <w:szCs w:val="20"/>
                <w:lang w:eastAsia="tr-TR"/>
              </w:rPr>
            </w:pPr>
          </w:p>
        </w:tc>
        <w:tc>
          <w:tcPr>
            <w:tcW w:w="5169" w:type="dxa"/>
            <w:tcBorders>
              <w:top w:val="single" w:sz="4" w:space="0" w:color="auto"/>
              <w:bottom w:val="single" w:sz="4" w:space="0" w:color="auto"/>
            </w:tcBorders>
          </w:tcPr>
          <w:p w:rsidR="00666EA4" w:rsidRPr="00666EA4" w:rsidRDefault="00DF671F" w:rsidP="00666EA4">
            <w:pPr>
              <w:shd w:val="clear" w:color="auto" w:fill="FEFEFE"/>
              <w:rPr>
                <w:rFonts w:ascii="Times New Roman" w:eastAsia="Times New Roman" w:hAnsi="Times New Roman"/>
                <w:sz w:val="20"/>
                <w:szCs w:val="20"/>
                <w:lang w:eastAsia="tr-TR"/>
              </w:rPr>
            </w:pPr>
            <w:r w:rsidRPr="00DF671F">
              <w:rPr>
                <w:rFonts w:ascii="Times New Roman" w:eastAsia="Times New Roman" w:hAnsi="Times New Roman"/>
                <w:sz w:val="20"/>
                <w:szCs w:val="20"/>
                <w:lang w:eastAsia="tr-TR"/>
              </w:rPr>
              <w:t>T.8.3.17. Metnin ana fikrini/ana duygusunu belirler</w:t>
            </w:r>
          </w:p>
        </w:tc>
        <w:tc>
          <w:tcPr>
            <w:tcW w:w="1741" w:type="dxa"/>
            <w:tcBorders>
              <w:top w:val="single" w:sz="4" w:space="0" w:color="auto"/>
              <w:bottom w:val="single" w:sz="4" w:space="0" w:color="auto"/>
            </w:tcBorders>
          </w:tcPr>
          <w:p w:rsidR="00666EA4" w:rsidRPr="00666EA4" w:rsidRDefault="00666EA4" w:rsidP="00666EA4">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DF671F" w:rsidRPr="00666EA4" w:rsidTr="00E06328">
        <w:trPr>
          <w:trHeight w:val="373"/>
        </w:trPr>
        <w:tc>
          <w:tcPr>
            <w:tcW w:w="1745" w:type="dxa"/>
            <w:vMerge/>
          </w:tcPr>
          <w:p w:rsidR="00DF671F" w:rsidRPr="00666EA4" w:rsidRDefault="00DF671F" w:rsidP="00666EA4">
            <w:pPr>
              <w:shd w:val="clear" w:color="auto" w:fill="FEFEFE"/>
              <w:rPr>
                <w:rFonts w:ascii="Times New Roman" w:eastAsia="Times New Roman" w:hAnsi="Times New Roman"/>
                <w:sz w:val="20"/>
                <w:szCs w:val="20"/>
                <w:lang w:eastAsia="tr-TR"/>
              </w:rPr>
            </w:pPr>
          </w:p>
        </w:tc>
        <w:tc>
          <w:tcPr>
            <w:tcW w:w="2050" w:type="dxa"/>
            <w:vMerge/>
          </w:tcPr>
          <w:p w:rsidR="00DF671F" w:rsidRPr="00666EA4" w:rsidRDefault="00DF671F" w:rsidP="00666EA4">
            <w:pPr>
              <w:shd w:val="clear" w:color="auto" w:fill="FEFEFE"/>
              <w:rPr>
                <w:rFonts w:ascii="Times New Roman" w:eastAsia="Times New Roman" w:hAnsi="Times New Roman"/>
                <w:b/>
                <w:sz w:val="20"/>
                <w:szCs w:val="20"/>
                <w:lang w:eastAsia="tr-TR"/>
              </w:rPr>
            </w:pPr>
          </w:p>
        </w:tc>
        <w:tc>
          <w:tcPr>
            <w:tcW w:w="5169" w:type="dxa"/>
            <w:tcBorders>
              <w:top w:val="single" w:sz="4" w:space="0" w:color="auto"/>
            </w:tcBorders>
          </w:tcPr>
          <w:p w:rsidR="00DF671F" w:rsidRPr="00666EA4" w:rsidRDefault="00DF671F" w:rsidP="00666EA4">
            <w:pPr>
              <w:shd w:val="clear" w:color="auto" w:fill="FEFEFE"/>
              <w:rPr>
                <w:rFonts w:ascii="Times New Roman" w:eastAsia="Times New Roman" w:hAnsi="Times New Roman"/>
                <w:sz w:val="20"/>
                <w:szCs w:val="20"/>
                <w:lang w:eastAsia="tr-TR"/>
              </w:rPr>
            </w:pPr>
            <w:r w:rsidRPr="00DF671F">
              <w:rPr>
                <w:rFonts w:ascii="Times New Roman" w:eastAsia="Times New Roman" w:hAnsi="Times New Roman"/>
                <w:sz w:val="20"/>
                <w:szCs w:val="20"/>
                <w:lang w:eastAsia="tr-TR"/>
              </w:rPr>
              <w:t>T.8.3.35. Metindeki iş ve işlem basamaklarını kavrar.</w:t>
            </w:r>
          </w:p>
        </w:tc>
        <w:tc>
          <w:tcPr>
            <w:tcW w:w="1741" w:type="dxa"/>
            <w:tcBorders>
              <w:top w:val="single" w:sz="4" w:space="0" w:color="auto"/>
            </w:tcBorders>
          </w:tcPr>
          <w:p w:rsidR="00DF671F" w:rsidRPr="00666EA4" w:rsidRDefault="00DF671F" w:rsidP="00666EA4">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r w:rsidR="00666EA4" w:rsidRPr="00666EA4" w:rsidTr="00B66D2B">
        <w:trPr>
          <w:trHeight w:val="225"/>
        </w:trPr>
        <w:tc>
          <w:tcPr>
            <w:tcW w:w="1745" w:type="dxa"/>
            <w:tcBorders>
              <w:top w:val="single" w:sz="4" w:space="0" w:color="auto"/>
            </w:tcBorders>
          </w:tcPr>
          <w:p w:rsidR="00666EA4" w:rsidRPr="00666EA4" w:rsidRDefault="00666EA4" w:rsidP="00666EA4">
            <w:pPr>
              <w:shd w:val="clear" w:color="auto" w:fill="FEFEFE"/>
              <w:rPr>
                <w:rFonts w:ascii="Times New Roman" w:eastAsia="Times New Roman" w:hAnsi="Times New Roman"/>
                <w:b/>
                <w:sz w:val="20"/>
                <w:szCs w:val="20"/>
                <w:lang w:eastAsia="tr-TR"/>
              </w:rPr>
            </w:pPr>
          </w:p>
          <w:p w:rsidR="00666EA4" w:rsidRPr="00666EA4" w:rsidRDefault="00666EA4" w:rsidP="00666EA4">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b/>
                <w:sz w:val="20"/>
                <w:szCs w:val="20"/>
                <w:lang w:eastAsia="tr-TR"/>
              </w:rPr>
              <w:t>YAZMA</w:t>
            </w:r>
          </w:p>
        </w:tc>
        <w:tc>
          <w:tcPr>
            <w:tcW w:w="2050" w:type="dxa"/>
            <w:tcBorders>
              <w:top w:val="single" w:sz="4" w:space="0" w:color="auto"/>
            </w:tcBorders>
          </w:tcPr>
          <w:p w:rsidR="00666EA4" w:rsidRPr="00666EA4" w:rsidRDefault="00666EA4" w:rsidP="00666EA4">
            <w:pPr>
              <w:shd w:val="clear" w:color="auto" w:fill="FEFEFE"/>
              <w:rPr>
                <w:rFonts w:ascii="Times New Roman" w:eastAsia="Times New Roman" w:hAnsi="Times New Roman"/>
                <w:b/>
                <w:sz w:val="20"/>
                <w:szCs w:val="20"/>
                <w:lang w:eastAsia="tr-TR"/>
              </w:rPr>
            </w:pPr>
            <w:r w:rsidRPr="00666EA4">
              <w:rPr>
                <w:rFonts w:ascii="Times New Roman" w:eastAsia="Times New Roman" w:hAnsi="Times New Roman"/>
                <w:b/>
                <w:sz w:val="20"/>
                <w:szCs w:val="20"/>
                <w:lang w:eastAsia="tr-TR"/>
              </w:rPr>
              <w:t>ALT ÖĞRENME ALANI</w:t>
            </w:r>
          </w:p>
        </w:tc>
        <w:tc>
          <w:tcPr>
            <w:tcW w:w="5169" w:type="dxa"/>
            <w:tcBorders>
              <w:top w:val="single" w:sz="4" w:space="0" w:color="auto"/>
            </w:tcBorders>
          </w:tcPr>
          <w:p w:rsidR="00DF671F" w:rsidRDefault="00DF671F" w:rsidP="00666EA4">
            <w:pPr>
              <w:shd w:val="clear" w:color="auto" w:fill="FEFEFE"/>
              <w:rPr>
                <w:rFonts w:ascii="Times New Roman" w:eastAsia="Times New Roman" w:hAnsi="Times New Roman"/>
                <w:sz w:val="20"/>
                <w:szCs w:val="20"/>
                <w:lang w:eastAsia="tr-TR"/>
              </w:rPr>
            </w:pPr>
            <w:r w:rsidRPr="00DF671F">
              <w:rPr>
                <w:rFonts w:ascii="Times New Roman" w:eastAsia="Times New Roman" w:hAnsi="Times New Roman"/>
                <w:sz w:val="20"/>
                <w:szCs w:val="20"/>
                <w:lang w:eastAsia="tr-TR"/>
              </w:rPr>
              <w:t xml:space="preserve">T.8.4.3. Hikâye edici metin yazar. </w:t>
            </w:r>
          </w:p>
          <w:p w:rsidR="00666EA4" w:rsidRPr="00666EA4" w:rsidRDefault="00DF671F" w:rsidP="00666EA4">
            <w:pPr>
              <w:shd w:val="clear" w:color="auto" w:fill="FEFEFE"/>
              <w:rPr>
                <w:rFonts w:ascii="Times New Roman" w:eastAsia="Times New Roman" w:hAnsi="Times New Roman"/>
                <w:sz w:val="20"/>
                <w:szCs w:val="20"/>
                <w:lang w:eastAsia="tr-TR"/>
              </w:rPr>
            </w:pPr>
            <w:r w:rsidRPr="00DF671F">
              <w:rPr>
                <w:rFonts w:ascii="Times New Roman" w:eastAsia="Times New Roman" w:hAnsi="Times New Roman"/>
                <w:sz w:val="20"/>
                <w:szCs w:val="20"/>
                <w:lang w:eastAsia="tr-TR"/>
              </w:rPr>
              <w:t>T.8.4.9. Yazılarında anlatım biçimlerini kullanır</w:t>
            </w:r>
          </w:p>
        </w:tc>
        <w:tc>
          <w:tcPr>
            <w:tcW w:w="1741" w:type="dxa"/>
            <w:tcBorders>
              <w:top w:val="single" w:sz="4" w:space="0" w:color="auto"/>
            </w:tcBorders>
          </w:tcPr>
          <w:p w:rsidR="00666EA4" w:rsidRPr="00666EA4" w:rsidRDefault="00666EA4" w:rsidP="00666EA4">
            <w:pPr>
              <w:shd w:val="clear" w:color="auto" w:fill="FEFEFE"/>
              <w:rPr>
                <w:rFonts w:ascii="Times New Roman" w:eastAsia="Times New Roman" w:hAnsi="Times New Roman"/>
                <w:sz w:val="20"/>
                <w:szCs w:val="20"/>
                <w:lang w:eastAsia="tr-TR"/>
              </w:rPr>
            </w:pPr>
            <w:r w:rsidRPr="00666EA4">
              <w:rPr>
                <w:rFonts w:ascii="Times New Roman" w:eastAsia="Times New Roman" w:hAnsi="Times New Roman"/>
                <w:sz w:val="20"/>
                <w:szCs w:val="20"/>
                <w:lang w:eastAsia="tr-TR"/>
              </w:rPr>
              <w:t>1</w:t>
            </w:r>
          </w:p>
        </w:tc>
      </w:tr>
    </w:tbl>
    <w:p w:rsidR="00666EA4" w:rsidRDefault="00666EA4" w:rsidP="009557AA">
      <w:pPr>
        <w:shd w:val="clear" w:color="auto" w:fill="FEFEFE"/>
        <w:spacing w:after="0" w:line="240" w:lineRule="auto"/>
        <w:rPr>
          <w:rFonts w:ascii="Times New Roman" w:eastAsia="Times New Roman" w:hAnsi="Times New Roman" w:cs="Times New Roman"/>
          <w:sz w:val="20"/>
          <w:szCs w:val="20"/>
          <w:u w:val="single"/>
          <w:lang w:eastAsia="tr-TR"/>
        </w:rPr>
      </w:pPr>
    </w:p>
    <w:p w:rsidR="00666EA4" w:rsidRPr="00666EA4" w:rsidRDefault="00666EA4" w:rsidP="009557AA">
      <w:pPr>
        <w:shd w:val="clear" w:color="auto" w:fill="FEFEFE"/>
        <w:spacing w:after="0" w:line="240" w:lineRule="auto"/>
        <w:rPr>
          <w:rFonts w:ascii="Times New Roman" w:eastAsia="Times New Roman" w:hAnsi="Times New Roman" w:cs="Times New Roman"/>
          <w:sz w:val="20"/>
          <w:szCs w:val="20"/>
          <w:lang w:eastAsia="tr-TR"/>
        </w:rPr>
      </w:pPr>
    </w:p>
    <w:p w:rsidR="009557AA" w:rsidRPr="000470C4" w:rsidRDefault="000470C4" w:rsidP="009557AA">
      <w:pPr>
        <w:shd w:val="clear" w:color="auto" w:fill="FEFEFE"/>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Türkçe Öğretmeni Halenur ÇETİNKAYA, sınav haftalarında ancak sınavları yapabildiklerini söyledi. Diğer derslerin ortak sınavlarının da bizim derslerimize denk geldiğini, konuşma sınavının en az 2 ders saati sürdüğünü, 1 saat dinleme ve 1 saat sınav olunca konu tekrarına zaman kalmadığını söyledi.</w:t>
      </w:r>
    </w:p>
    <w:p w:rsidR="002B2116" w:rsidRDefault="002B2116" w:rsidP="009557AA">
      <w:pPr>
        <w:spacing w:after="0" w:line="240" w:lineRule="auto"/>
        <w:rPr>
          <w:rFonts w:ascii="Times New Roman" w:eastAsia="Times New Roman" w:hAnsi="Times New Roman" w:cs="Times New Roman"/>
          <w:sz w:val="20"/>
          <w:szCs w:val="20"/>
          <w:lang w:eastAsia="tr-TR"/>
        </w:rPr>
      </w:pPr>
    </w:p>
    <w:p w:rsidR="00461C1D" w:rsidRDefault="009557AA" w:rsidP="00461C1D">
      <w:pPr>
        <w:pStyle w:val="ListeParagraf"/>
        <w:numPr>
          <w:ilvl w:val="0"/>
          <w:numId w:val="15"/>
        </w:numPr>
        <w:rPr>
          <w:b/>
          <w:sz w:val="20"/>
          <w:szCs w:val="20"/>
        </w:rPr>
      </w:pPr>
      <w:proofErr w:type="gramStart"/>
      <w:r w:rsidRPr="009557AA">
        <w:rPr>
          <w:b/>
          <w:sz w:val="20"/>
          <w:szCs w:val="20"/>
        </w:rPr>
        <w:t>Ulusal ve uluslararası düzeyde katılım sağlanan çeşitli sınav ve yarışmalarda elde edilen sonuçlara ilişkin ilgili beceri ve bilgilerin kendi dersleri ile ilgisini kurarak, öğrenciler için gerekli tedbirlerin alınması, katılım sağlanmaması durumunda ise söz konusu sınav ve yarışmalara ilişkin raporların incelenmesi, sonuçlara yönelik tespitlerin değerlendirilmesi, okulun mevcut verileri ile kıyaslanıp zümre olarak gerekli eylem planının hazırlanıp uygulanması</w:t>
      </w:r>
      <w:r>
        <w:rPr>
          <w:b/>
          <w:sz w:val="20"/>
          <w:szCs w:val="20"/>
        </w:rPr>
        <w:t>,</w:t>
      </w:r>
      <w:proofErr w:type="gramEnd"/>
    </w:p>
    <w:p w:rsidR="00461C1D" w:rsidRPr="00461C1D" w:rsidRDefault="00461C1D" w:rsidP="00461C1D">
      <w:pPr>
        <w:pStyle w:val="ListeParagraf"/>
        <w:ind w:left="405"/>
        <w:rPr>
          <w:b/>
          <w:sz w:val="20"/>
          <w:szCs w:val="20"/>
        </w:rPr>
      </w:pPr>
    </w:p>
    <w:p w:rsidR="00461C1D" w:rsidRPr="00461C1D" w:rsidRDefault="000470C4" w:rsidP="000470C4">
      <w:pPr>
        <w:pStyle w:val="AralkYok"/>
        <w:ind w:firstLine="708"/>
        <w:rPr>
          <w:rFonts w:ascii="Times New Roman" w:hAnsi="Times New Roman"/>
          <w:sz w:val="20"/>
          <w:szCs w:val="20"/>
        </w:rPr>
      </w:pPr>
      <w:r>
        <w:rPr>
          <w:rFonts w:ascii="Times New Roman" w:hAnsi="Times New Roman"/>
          <w:sz w:val="20"/>
          <w:szCs w:val="20"/>
        </w:rPr>
        <w:t>Türkçe Öğretmeni Barış AKAY, yarışmaların genelde sınıf içinde yapıldığını ve öğrencilerin ders öğretmeni tarafından ödüllendirildiğini söyledi. Yazma etkinliklerinin yarışma halinde değil de etkinlik bazında yapıldığı zaman daha etkili ve verimli olduğunu söyledi.</w:t>
      </w:r>
    </w:p>
    <w:p w:rsidR="002B2116" w:rsidRPr="002B2116" w:rsidRDefault="002B2116" w:rsidP="00461C1D">
      <w:pPr>
        <w:spacing w:after="0" w:line="240" w:lineRule="auto"/>
        <w:rPr>
          <w:rFonts w:ascii="Times New Roman" w:eastAsia="Batang" w:hAnsi="Times New Roman" w:cs="Times New Roman"/>
          <w:sz w:val="20"/>
          <w:szCs w:val="20"/>
          <w:lang w:eastAsia="tr-TR"/>
        </w:rPr>
      </w:pPr>
    </w:p>
    <w:p w:rsidR="002B2116" w:rsidRPr="002B2116" w:rsidRDefault="002B2116" w:rsidP="002B2116">
      <w:pPr>
        <w:numPr>
          <w:ilvl w:val="0"/>
          <w:numId w:val="15"/>
        </w:numPr>
        <w:spacing w:after="0" w:line="240" w:lineRule="auto"/>
        <w:contextualSpacing/>
        <w:rPr>
          <w:rFonts w:ascii="Times New Roman" w:eastAsia="Batang" w:hAnsi="Times New Roman" w:cs="Times New Roman"/>
          <w:b/>
          <w:sz w:val="20"/>
          <w:szCs w:val="20"/>
          <w:lang w:eastAsia="tr-TR"/>
        </w:rPr>
      </w:pPr>
      <w:r w:rsidRPr="002B2116">
        <w:rPr>
          <w:rFonts w:ascii="Times New Roman" w:eastAsia="Batang" w:hAnsi="Times New Roman" w:cs="Times New Roman"/>
          <w:b/>
          <w:sz w:val="20"/>
          <w:szCs w:val="20"/>
          <w:lang w:eastAsia="tr-TR"/>
        </w:rPr>
        <w:lastRenderedPageBreak/>
        <w:t>Öğretim programları, okul ve çevre şartları dikkate alınarak eğitim kurumlarının kademe ve türüne göre proje konuları ile performans çalışmalarının belirlenmesi, planlanması ve bunların ölçme değerlendirmesine yönelik ölçeklerin hazırlanması</w:t>
      </w:r>
    </w:p>
    <w:p w:rsidR="002B2116" w:rsidRPr="002B2116" w:rsidRDefault="002B2116" w:rsidP="002B2116">
      <w:pPr>
        <w:spacing w:after="0" w:line="240" w:lineRule="auto"/>
        <w:rPr>
          <w:rFonts w:ascii="Times New Roman" w:eastAsia="Batang" w:hAnsi="Times New Roman" w:cs="Times New Roman"/>
          <w:b/>
          <w:sz w:val="20"/>
          <w:szCs w:val="20"/>
          <w:lang w:eastAsia="tr-TR"/>
        </w:rPr>
      </w:pPr>
    </w:p>
    <w:p w:rsidR="002B2116" w:rsidRDefault="000470C4" w:rsidP="002B2116">
      <w:pPr>
        <w:spacing w:after="0" w:line="240" w:lineRule="auto"/>
        <w:ind w:left="405"/>
        <w:rPr>
          <w:rFonts w:ascii="Times New Roman" w:eastAsia="Batang" w:hAnsi="Times New Roman" w:cs="Times New Roman"/>
          <w:sz w:val="20"/>
          <w:szCs w:val="20"/>
          <w:lang w:eastAsia="tr-TR"/>
        </w:rPr>
      </w:pPr>
      <w:r w:rsidRPr="000470C4">
        <w:rPr>
          <w:rFonts w:ascii="Times New Roman" w:eastAsia="Batang" w:hAnsi="Times New Roman" w:cs="Times New Roman"/>
          <w:sz w:val="20"/>
          <w:szCs w:val="20"/>
          <w:lang w:eastAsia="tr-TR"/>
        </w:rPr>
        <w:t xml:space="preserve">Türkçe Öğretmeni Kübra ARAS, </w:t>
      </w:r>
      <w:r>
        <w:rPr>
          <w:rFonts w:ascii="Times New Roman" w:eastAsia="Batang" w:hAnsi="Times New Roman" w:cs="Times New Roman"/>
          <w:sz w:val="20"/>
          <w:szCs w:val="20"/>
          <w:lang w:eastAsia="tr-TR"/>
        </w:rPr>
        <w:t>proje ödevlerinin değerlendirme ölçeği hazırlanarak değerlendirildiğini söyledi.</w:t>
      </w:r>
    </w:p>
    <w:p w:rsidR="000470C4" w:rsidRDefault="000470C4" w:rsidP="002B2116">
      <w:pPr>
        <w:spacing w:after="0" w:line="240" w:lineRule="auto"/>
        <w:ind w:left="405"/>
        <w:rPr>
          <w:rFonts w:ascii="Times New Roman" w:eastAsia="Batang" w:hAnsi="Times New Roman" w:cs="Times New Roman"/>
          <w:sz w:val="20"/>
          <w:szCs w:val="20"/>
          <w:lang w:eastAsia="tr-TR"/>
        </w:rPr>
      </w:pPr>
      <w:r>
        <w:rPr>
          <w:rFonts w:ascii="Times New Roman" w:eastAsia="Batang" w:hAnsi="Times New Roman" w:cs="Times New Roman"/>
          <w:sz w:val="20"/>
          <w:szCs w:val="20"/>
          <w:lang w:eastAsia="tr-TR"/>
        </w:rPr>
        <w:t>Nesrin EREN, ek olarak Türkçeden de proje ödevi almak isteyenlere ödev verildiğini söyledi.</w:t>
      </w:r>
    </w:p>
    <w:p w:rsidR="000470C4" w:rsidRPr="000470C4" w:rsidRDefault="000470C4" w:rsidP="002B2116">
      <w:pPr>
        <w:spacing w:after="0" w:line="240" w:lineRule="auto"/>
        <w:ind w:left="405"/>
        <w:rPr>
          <w:rFonts w:ascii="Times New Roman" w:eastAsia="Batang" w:hAnsi="Times New Roman" w:cs="Times New Roman"/>
          <w:sz w:val="20"/>
          <w:szCs w:val="20"/>
          <w:lang w:eastAsia="tr-TR"/>
        </w:rPr>
      </w:pPr>
      <w:r>
        <w:rPr>
          <w:rFonts w:ascii="Times New Roman" w:eastAsia="Batang" w:hAnsi="Times New Roman" w:cs="Times New Roman"/>
          <w:sz w:val="20"/>
          <w:szCs w:val="20"/>
          <w:lang w:eastAsia="tr-TR"/>
        </w:rPr>
        <w:t>Yeliz BİNGÖL, proje ödevlerinin bir önceki toplantıda alınan kararlar doğrultusunda uygulandığını söyledi.</w:t>
      </w:r>
    </w:p>
    <w:p w:rsidR="000470C4" w:rsidRPr="002B2116" w:rsidRDefault="000470C4" w:rsidP="002B2116">
      <w:pPr>
        <w:spacing w:after="0" w:line="240" w:lineRule="auto"/>
        <w:ind w:left="405"/>
        <w:rPr>
          <w:rFonts w:ascii="Times New Roman" w:eastAsia="Batang" w:hAnsi="Times New Roman" w:cs="Times New Roman"/>
          <w:b/>
          <w:sz w:val="20"/>
          <w:szCs w:val="20"/>
          <w:lang w:eastAsia="tr-TR"/>
        </w:rPr>
      </w:pPr>
    </w:p>
    <w:p w:rsidR="002B2116" w:rsidRPr="002B2116" w:rsidRDefault="002B2116" w:rsidP="002B2116">
      <w:pPr>
        <w:numPr>
          <w:ilvl w:val="0"/>
          <w:numId w:val="15"/>
        </w:numPr>
        <w:spacing w:after="0" w:line="240" w:lineRule="auto"/>
        <w:contextualSpacing/>
        <w:rPr>
          <w:rFonts w:ascii="Times New Roman" w:eastAsia="Batang" w:hAnsi="Times New Roman" w:cs="Times New Roman"/>
          <w:b/>
          <w:sz w:val="20"/>
          <w:szCs w:val="20"/>
          <w:lang w:eastAsia="tr-TR"/>
        </w:rPr>
      </w:pPr>
      <w:r w:rsidRPr="002B2116">
        <w:rPr>
          <w:rFonts w:ascii="Times New Roman" w:eastAsia="Batang" w:hAnsi="Times New Roman" w:cs="Times New Roman"/>
          <w:b/>
          <w:sz w:val="20"/>
          <w:szCs w:val="20"/>
          <w:lang w:eastAsia="tr-TR"/>
        </w:rPr>
        <w:t>İş sağlığı ve güvenliği tedbirlerinin değerlendirilmesi</w:t>
      </w:r>
    </w:p>
    <w:p w:rsidR="002B2116" w:rsidRPr="002B2116" w:rsidRDefault="002B2116" w:rsidP="002B2116">
      <w:pPr>
        <w:spacing w:after="0" w:line="240" w:lineRule="auto"/>
        <w:ind w:left="45"/>
        <w:rPr>
          <w:rFonts w:ascii="Times New Roman" w:eastAsia="Batang" w:hAnsi="Times New Roman" w:cs="Times New Roman"/>
          <w:sz w:val="20"/>
          <w:szCs w:val="20"/>
          <w:lang w:eastAsia="tr-TR"/>
        </w:rPr>
      </w:pPr>
    </w:p>
    <w:p w:rsidR="002B2116" w:rsidRDefault="002B2116" w:rsidP="000470C4">
      <w:pPr>
        <w:spacing w:after="0" w:line="240" w:lineRule="auto"/>
        <w:ind w:left="405" w:firstLine="303"/>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 xml:space="preserve">Türkçe Öğretmeni Seher SAÇ, </w:t>
      </w:r>
      <w:r w:rsidR="000470C4">
        <w:rPr>
          <w:rFonts w:ascii="Times New Roman" w:eastAsia="Batang" w:hAnsi="Times New Roman" w:cs="Times New Roman"/>
          <w:sz w:val="20"/>
          <w:szCs w:val="20"/>
          <w:lang w:eastAsia="tr-TR"/>
        </w:rPr>
        <w:t>dersler sırasında güvenlik problemleri yaşamadıklarını söyledi. Yıl boyunca ders sırasında ya da kütüphane kullanımında herhangi bir risk faktörü oluşmadığını söyledi. Herhangi bir risk durumunda önceden müdahale edildiğini söyledi. Diğer öğretmenler de bu görüşe katıldı.</w:t>
      </w:r>
    </w:p>
    <w:p w:rsidR="00461C1D" w:rsidRDefault="00461C1D" w:rsidP="002B2116">
      <w:pPr>
        <w:spacing w:after="0" w:line="240" w:lineRule="auto"/>
        <w:ind w:left="405"/>
        <w:rPr>
          <w:rFonts w:ascii="Times New Roman" w:eastAsia="Batang" w:hAnsi="Times New Roman" w:cs="Times New Roman"/>
          <w:sz w:val="20"/>
          <w:szCs w:val="20"/>
          <w:lang w:eastAsia="tr-TR"/>
        </w:rPr>
      </w:pPr>
    </w:p>
    <w:p w:rsidR="00461C1D" w:rsidRDefault="00461C1D" w:rsidP="00461C1D">
      <w:pPr>
        <w:pStyle w:val="ListeParagraf"/>
        <w:numPr>
          <w:ilvl w:val="0"/>
          <w:numId w:val="15"/>
        </w:numPr>
        <w:rPr>
          <w:rFonts w:eastAsia="Batang"/>
          <w:sz w:val="20"/>
          <w:szCs w:val="20"/>
        </w:rPr>
      </w:pPr>
      <w:r w:rsidRPr="00461C1D">
        <w:rPr>
          <w:rFonts w:eastAsia="Batang"/>
          <w:b/>
          <w:sz w:val="20"/>
          <w:szCs w:val="20"/>
        </w:rPr>
        <w:t>Ülke ve il geneli yapılacak ortak yazılı sınavlar dışında ilçe geneli yapılacak ve sınıf/alan öğretmenlerince uygulanacak ortak yazılı sınavların değerlendirme işlemlerinin yapılması, soru ve cevap anahtarları ölçme değerlendirme merkezi müdürlüklerince hazırlanan ülke ve il geneli yapılacak mazeret sınavlarının uygulanması</w:t>
      </w:r>
      <w:r w:rsidRPr="00461C1D">
        <w:rPr>
          <w:rFonts w:eastAsia="Batang"/>
          <w:sz w:val="20"/>
          <w:szCs w:val="20"/>
        </w:rPr>
        <w:t>,</w:t>
      </w:r>
    </w:p>
    <w:p w:rsidR="00461C1D" w:rsidRPr="00461C1D" w:rsidRDefault="00461C1D" w:rsidP="00461C1D">
      <w:pPr>
        <w:pStyle w:val="ListeParagraf"/>
        <w:ind w:left="405"/>
        <w:rPr>
          <w:rFonts w:eastAsia="Batang"/>
          <w:sz w:val="20"/>
          <w:szCs w:val="20"/>
        </w:rPr>
      </w:pPr>
    </w:p>
    <w:p w:rsidR="00DD2DC3" w:rsidRPr="00FB67D5" w:rsidRDefault="004A7F60" w:rsidP="00FB67D5">
      <w:pPr>
        <w:ind w:firstLine="405"/>
        <w:rPr>
          <w:rFonts w:ascii="Times New Roman" w:eastAsia="Batang" w:hAnsi="Times New Roman" w:cs="Times New Roman"/>
          <w:sz w:val="20"/>
          <w:szCs w:val="20"/>
        </w:rPr>
      </w:pPr>
      <w:r>
        <w:rPr>
          <w:rFonts w:ascii="Times New Roman" w:eastAsia="Batang" w:hAnsi="Times New Roman" w:cs="Times New Roman"/>
          <w:sz w:val="20"/>
          <w:szCs w:val="20"/>
        </w:rPr>
        <w:t>Ülke ve il genelinde yapılan sınavlar sorunsuz tamamlanmıştır. Sınavlara katılamayan öğrenciler mazeret sınavlarına alınmıştır. Sınavlar ders öğretmenleri tarafından okunmuştur. Okuma sırasında MEB’in hazırladığı cevap anahtarı kullanılmıştır. Gerek duyan öğretmenler ayrıca rubrik hazırlamışlardır.</w:t>
      </w:r>
    </w:p>
    <w:p w:rsidR="00DD2DC3" w:rsidRDefault="00DD2DC3" w:rsidP="00DD2DC3">
      <w:pPr>
        <w:pStyle w:val="ListeParagraf"/>
        <w:ind w:left="1125"/>
        <w:rPr>
          <w:rFonts w:eastAsia="Batang"/>
          <w:sz w:val="20"/>
          <w:szCs w:val="20"/>
        </w:rPr>
      </w:pPr>
    </w:p>
    <w:p w:rsidR="00DD2DC3" w:rsidRPr="00FB67D5" w:rsidRDefault="00DD2DC3" w:rsidP="00DD2DC3">
      <w:pPr>
        <w:pStyle w:val="ListeParagraf"/>
        <w:numPr>
          <w:ilvl w:val="0"/>
          <w:numId w:val="15"/>
        </w:numPr>
        <w:rPr>
          <w:rFonts w:eastAsia="Batang"/>
          <w:b/>
          <w:sz w:val="20"/>
          <w:szCs w:val="20"/>
        </w:rPr>
      </w:pPr>
      <w:r w:rsidRPr="00FB67D5">
        <w:rPr>
          <w:rFonts w:eastAsia="Batang"/>
          <w:b/>
          <w:sz w:val="20"/>
          <w:szCs w:val="20"/>
        </w:rPr>
        <w:t>Okul geneli yapılan ortak yazılı sınavların mazeret sınavlarına ait soruların ve cevap anahtarının hazırlanması, sınavın uygulanması ve değerlendirilmesi işlemlerinin yapılması,</w:t>
      </w:r>
    </w:p>
    <w:p w:rsidR="00DD2DC3" w:rsidRDefault="00DD2DC3" w:rsidP="00DD2DC3">
      <w:pPr>
        <w:pStyle w:val="ListeParagraf"/>
        <w:ind w:left="405"/>
        <w:rPr>
          <w:rFonts w:eastAsia="Batang"/>
          <w:sz w:val="20"/>
          <w:szCs w:val="20"/>
        </w:rPr>
      </w:pPr>
    </w:p>
    <w:p w:rsidR="00092FA5" w:rsidRPr="004A7F60" w:rsidRDefault="004A7F60" w:rsidP="004A7F60">
      <w:pPr>
        <w:ind w:firstLine="405"/>
        <w:rPr>
          <w:rFonts w:ascii="Times New Roman" w:eastAsia="Batang" w:hAnsi="Times New Roman" w:cs="Times New Roman"/>
          <w:sz w:val="20"/>
          <w:szCs w:val="20"/>
        </w:rPr>
      </w:pPr>
      <w:r>
        <w:rPr>
          <w:rFonts w:ascii="Times New Roman" w:eastAsia="Batang" w:hAnsi="Times New Roman" w:cs="Times New Roman"/>
          <w:sz w:val="20"/>
          <w:szCs w:val="20"/>
        </w:rPr>
        <w:t>Okul</w:t>
      </w:r>
      <w:r>
        <w:rPr>
          <w:rFonts w:ascii="Times New Roman" w:eastAsia="Batang" w:hAnsi="Times New Roman" w:cs="Times New Roman"/>
          <w:sz w:val="20"/>
          <w:szCs w:val="20"/>
        </w:rPr>
        <w:t xml:space="preserve"> genelinde yapılan sınavlar sorunsuz tamamlanmıştır. Sınavlara katılamayan öğrenciler mazeret sınavlarına alınmıştır. Sınavlar ders öğretmenleri tarafından okunmuştur. </w:t>
      </w:r>
      <w:r>
        <w:rPr>
          <w:rFonts w:ascii="Times New Roman" w:eastAsia="Batang" w:hAnsi="Times New Roman" w:cs="Times New Roman"/>
          <w:sz w:val="20"/>
          <w:szCs w:val="20"/>
        </w:rPr>
        <w:t>Sınavların cevap anahtarı zümre tarafından hazırlanmıştır. Mazeret sınavları ders öğretmeni tarafından yapılmıştır.</w:t>
      </w:r>
    </w:p>
    <w:p w:rsidR="00092FA5" w:rsidRDefault="00092FA5" w:rsidP="00092FA5">
      <w:pPr>
        <w:pStyle w:val="ListeParagraf"/>
        <w:numPr>
          <w:ilvl w:val="0"/>
          <w:numId w:val="15"/>
        </w:numPr>
        <w:rPr>
          <w:rFonts w:eastAsia="Batang"/>
          <w:b/>
          <w:sz w:val="20"/>
          <w:szCs w:val="20"/>
        </w:rPr>
      </w:pPr>
      <w:r w:rsidRPr="00092FA5">
        <w:rPr>
          <w:rFonts w:eastAsia="Batang"/>
          <w:b/>
          <w:sz w:val="20"/>
          <w:szCs w:val="20"/>
        </w:rPr>
        <w:t>Öğrencilerin, karar verme, problem çözme ve eleştirel düşünmeden oluşan üst düzey düşünme becerileri ile birlikte sosyal ve duygusal becerilerini hayata geçirmelerine yönelik planlamaların yapılması</w:t>
      </w:r>
    </w:p>
    <w:p w:rsidR="00092FA5" w:rsidRDefault="00092FA5" w:rsidP="00092FA5">
      <w:pPr>
        <w:ind w:left="45"/>
        <w:rPr>
          <w:rFonts w:eastAsia="Batang"/>
          <w:b/>
          <w:sz w:val="20"/>
          <w:szCs w:val="20"/>
        </w:rPr>
      </w:pPr>
    </w:p>
    <w:p w:rsidR="00092FA5" w:rsidRDefault="00414BCE" w:rsidP="00414BCE">
      <w:pPr>
        <w:pStyle w:val="AralkYok"/>
        <w:ind w:firstLine="405"/>
        <w:rPr>
          <w:rFonts w:ascii="Times New Roman" w:eastAsia="Batang" w:hAnsi="Times New Roman"/>
          <w:sz w:val="20"/>
          <w:szCs w:val="20"/>
        </w:rPr>
      </w:pPr>
      <w:r>
        <w:rPr>
          <w:rFonts w:ascii="Times New Roman" w:eastAsia="Batang" w:hAnsi="Times New Roman"/>
          <w:sz w:val="20"/>
          <w:szCs w:val="20"/>
        </w:rPr>
        <w:t>Üst</w:t>
      </w:r>
      <w:r w:rsidR="00092FA5" w:rsidRPr="00092FA5">
        <w:rPr>
          <w:rFonts w:ascii="Times New Roman" w:eastAsia="Batang" w:hAnsi="Times New Roman"/>
          <w:sz w:val="20"/>
          <w:szCs w:val="20"/>
        </w:rPr>
        <w:t xml:space="preserve"> düzey öğrenme becerilerini geliştirmek içi</w:t>
      </w:r>
      <w:r>
        <w:rPr>
          <w:rFonts w:ascii="Times New Roman" w:eastAsia="Batang" w:hAnsi="Times New Roman"/>
          <w:sz w:val="20"/>
          <w:szCs w:val="20"/>
        </w:rPr>
        <w:t>n hikâye ve şiir kitapları kullanılmıştır. Öğrencilerin okuduklarını değerlendirmek suretiyle düşünme becerileri geliştirilmeye çalışılmıştır. Her sınıf düzeyinde dönem boyunca en az iki kitap okutulmuştur.</w:t>
      </w:r>
    </w:p>
    <w:p w:rsidR="0068553B" w:rsidRDefault="0068553B" w:rsidP="00092FA5">
      <w:pPr>
        <w:pStyle w:val="AralkYok"/>
        <w:rPr>
          <w:rFonts w:ascii="Times New Roman" w:eastAsia="Batang" w:hAnsi="Times New Roman"/>
          <w:sz w:val="20"/>
          <w:szCs w:val="20"/>
        </w:rPr>
      </w:pPr>
    </w:p>
    <w:p w:rsidR="00092FA5" w:rsidRDefault="00092FA5" w:rsidP="0068553B">
      <w:pPr>
        <w:pStyle w:val="AralkYok"/>
        <w:ind w:firstLine="405"/>
        <w:rPr>
          <w:rFonts w:ascii="Times New Roman" w:eastAsia="Batang" w:hAnsi="Times New Roman"/>
          <w:sz w:val="20"/>
          <w:szCs w:val="20"/>
        </w:rPr>
      </w:pPr>
      <w:r>
        <w:rPr>
          <w:rFonts w:ascii="Times New Roman" w:eastAsia="Batang" w:hAnsi="Times New Roman"/>
          <w:sz w:val="20"/>
          <w:szCs w:val="20"/>
        </w:rPr>
        <w:t xml:space="preserve">Türkçe Öğretmeni Elif ALKIŞ, </w:t>
      </w:r>
      <w:r w:rsidR="00414BCE">
        <w:rPr>
          <w:rFonts w:ascii="Times New Roman" w:eastAsia="Batang" w:hAnsi="Times New Roman"/>
          <w:sz w:val="20"/>
          <w:szCs w:val="20"/>
        </w:rPr>
        <w:t>drama çalışmaları yapılarak duygusal becerilerin geliştirildiğini söyledi.</w:t>
      </w:r>
    </w:p>
    <w:p w:rsidR="00414BCE" w:rsidRPr="0068553B" w:rsidRDefault="00414BCE" w:rsidP="0068553B">
      <w:pPr>
        <w:pStyle w:val="AralkYok"/>
        <w:ind w:firstLine="405"/>
        <w:rPr>
          <w:rFonts w:ascii="Times New Roman" w:eastAsia="Batang" w:hAnsi="Times New Roman"/>
          <w:sz w:val="20"/>
          <w:szCs w:val="20"/>
        </w:rPr>
      </w:pPr>
    </w:p>
    <w:p w:rsidR="002B2116" w:rsidRPr="002B2116" w:rsidRDefault="002B2116" w:rsidP="002B2116">
      <w:pPr>
        <w:spacing w:after="0" w:line="240" w:lineRule="auto"/>
        <w:rPr>
          <w:rFonts w:ascii="Times New Roman" w:eastAsia="Batang" w:hAnsi="Times New Roman" w:cs="Times New Roman"/>
          <w:b/>
          <w:sz w:val="20"/>
          <w:szCs w:val="20"/>
          <w:lang w:eastAsia="tr-TR"/>
        </w:rPr>
      </w:pPr>
    </w:p>
    <w:p w:rsidR="002B2116" w:rsidRPr="002B2116" w:rsidRDefault="002B2116" w:rsidP="002B2116">
      <w:pPr>
        <w:numPr>
          <w:ilvl w:val="0"/>
          <w:numId w:val="15"/>
        </w:numPr>
        <w:spacing w:after="0" w:line="240" w:lineRule="auto"/>
        <w:rPr>
          <w:rFonts w:ascii="Times New Roman" w:eastAsia="Batang" w:hAnsi="Times New Roman" w:cs="Times New Roman"/>
          <w:b/>
          <w:sz w:val="20"/>
          <w:szCs w:val="20"/>
          <w:lang w:eastAsia="tr-TR"/>
        </w:rPr>
      </w:pPr>
      <w:r w:rsidRPr="002B2116">
        <w:rPr>
          <w:rFonts w:ascii="Times New Roman" w:eastAsia="Batang" w:hAnsi="Times New Roman" w:cs="Times New Roman"/>
          <w:b/>
          <w:sz w:val="20"/>
          <w:szCs w:val="20"/>
          <w:lang w:eastAsia="tr-TR"/>
        </w:rPr>
        <w:t>Milli, manevi ve ahlaki değerlerin örtük öğrenme yoluyla eğitim ve öğretim süreçlerinde etkin bir şekilde yürütülmesine yönelik çalışmaların planlanması, bu doğrultuda gerekli öğrenme ortamlarının oluşturulması</w:t>
      </w:r>
    </w:p>
    <w:p w:rsidR="002B2116" w:rsidRPr="002B2116" w:rsidRDefault="002B2116" w:rsidP="002B2116">
      <w:pPr>
        <w:spacing w:after="0" w:line="240" w:lineRule="auto"/>
        <w:rPr>
          <w:rFonts w:ascii="Times New Roman" w:eastAsia="Batang" w:hAnsi="Times New Roman" w:cs="Times New Roman"/>
          <w:b/>
          <w:sz w:val="20"/>
          <w:szCs w:val="20"/>
          <w:lang w:eastAsia="tr-TR"/>
        </w:rPr>
      </w:pPr>
    </w:p>
    <w:p w:rsidR="002B2116" w:rsidRDefault="002B2116" w:rsidP="002B2116">
      <w:pPr>
        <w:spacing w:after="0" w:line="240" w:lineRule="auto"/>
        <w:ind w:left="405" w:firstLine="300"/>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 xml:space="preserve">Türkçe </w:t>
      </w:r>
      <w:r w:rsidR="00E06328">
        <w:rPr>
          <w:rFonts w:ascii="Times New Roman" w:eastAsia="Batang" w:hAnsi="Times New Roman" w:cs="Times New Roman"/>
          <w:sz w:val="20"/>
          <w:szCs w:val="20"/>
          <w:lang w:eastAsia="tr-TR"/>
        </w:rPr>
        <w:t>dersinde gerek metinler gerek drama çalışmaları gerek gaziler ve gerekse tiyatrolar yoluyla ahlaki değerler kazandırılmaya çalışılmıştır. Saygı, kurallara uyma, kişisel sınırlara bağlı kalma, yardımlaşma gibi değerler verilmiştir.</w:t>
      </w:r>
    </w:p>
    <w:p w:rsidR="0068553B" w:rsidRDefault="0068553B" w:rsidP="002B2116">
      <w:pPr>
        <w:spacing w:after="0" w:line="240" w:lineRule="auto"/>
        <w:ind w:left="405" w:firstLine="300"/>
        <w:rPr>
          <w:rFonts w:ascii="Times New Roman" w:eastAsia="Batang" w:hAnsi="Times New Roman" w:cs="Times New Roman"/>
          <w:sz w:val="20"/>
          <w:szCs w:val="20"/>
          <w:lang w:eastAsia="tr-TR"/>
        </w:rPr>
      </w:pPr>
    </w:p>
    <w:p w:rsidR="0068553B" w:rsidRPr="0068553B" w:rsidRDefault="0068553B" w:rsidP="0068553B">
      <w:pPr>
        <w:pStyle w:val="ListeParagraf"/>
        <w:numPr>
          <w:ilvl w:val="0"/>
          <w:numId w:val="15"/>
        </w:numPr>
        <w:rPr>
          <w:rFonts w:eastAsia="Batang"/>
          <w:b/>
          <w:sz w:val="20"/>
          <w:szCs w:val="20"/>
        </w:rPr>
      </w:pPr>
      <w:r w:rsidRPr="0068553B">
        <w:rPr>
          <w:rFonts w:eastAsia="Batang"/>
          <w:b/>
          <w:sz w:val="20"/>
          <w:szCs w:val="20"/>
        </w:rPr>
        <w:t>Öğrencilerin, çoklu okuryazarlık becerilerinin geliştirilmesine yönelik planlamaların yapılması, bedensel, zihinsel, duygusal, sosyal ve ahlaki bakımdan gelişimine yönelik çalışmaların yürütülmesi,</w:t>
      </w:r>
    </w:p>
    <w:p w:rsidR="0068553B" w:rsidRDefault="0068553B" w:rsidP="0068553B">
      <w:pPr>
        <w:ind w:left="45"/>
        <w:rPr>
          <w:rFonts w:eastAsia="Batang"/>
          <w:b/>
          <w:sz w:val="20"/>
          <w:szCs w:val="20"/>
        </w:rPr>
      </w:pPr>
    </w:p>
    <w:p w:rsidR="0068553B" w:rsidRPr="0043409F" w:rsidRDefault="0068553B" w:rsidP="0068553B">
      <w:pPr>
        <w:ind w:left="45" w:firstLine="360"/>
        <w:rPr>
          <w:rFonts w:ascii="Times New Roman" w:eastAsia="Batang" w:hAnsi="Times New Roman" w:cs="Times New Roman"/>
          <w:sz w:val="20"/>
          <w:szCs w:val="20"/>
        </w:rPr>
      </w:pPr>
      <w:r w:rsidRPr="0043409F">
        <w:rPr>
          <w:rFonts w:ascii="Times New Roman" w:eastAsia="Batang" w:hAnsi="Times New Roman" w:cs="Times New Roman"/>
          <w:sz w:val="20"/>
          <w:szCs w:val="20"/>
        </w:rPr>
        <w:t xml:space="preserve">Çoklu okuryazarlık; öğretimde kültürel, dilsel, iletişimsel ve teknolojik çeşitliliği daha kapsayıcı hâle getirmeyi amaçlayan, öğrencilerin küreselleşmiş bir dünyada başarılı bir hayata daha iyi hazırlanmaları için savunulan pedagojik bir yaklaşımdır. </w:t>
      </w:r>
    </w:p>
    <w:p w:rsidR="0068553B" w:rsidRPr="0043409F" w:rsidRDefault="0068553B" w:rsidP="0068553B">
      <w:pPr>
        <w:ind w:left="45" w:firstLine="360"/>
        <w:rPr>
          <w:rFonts w:ascii="Times New Roman" w:eastAsia="Batang" w:hAnsi="Times New Roman" w:cs="Times New Roman"/>
          <w:sz w:val="20"/>
          <w:szCs w:val="20"/>
        </w:rPr>
      </w:pPr>
      <w:r w:rsidRPr="0043409F">
        <w:rPr>
          <w:rFonts w:ascii="Times New Roman" w:eastAsia="Batang" w:hAnsi="Times New Roman" w:cs="Times New Roman"/>
          <w:sz w:val="20"/>
          <w:szCs w:val="20"/>
        </w:rPr>
        <w:t xml:space="preserve"> “Medya okuryazarlığı, bilgi okuryazarlığı, kültür okuryazarlığı, dijital okuryazarlık ve hatta finans okuryazarlığı konusunda öğrencilerin bilinçlenmesi </w:t>
      </w:r>
      <w:r w:rsidR="00E06328">
        <w:rPr>
          <w:rFonts w:ascii="Times New Roman" w:eastAsia="Batang" w:hAnsi="Times New Roman" w:cs="Times New Roman"/>
          <w:sz w:val="20"/>
          <w:szCs w:val="20"/>
        </w:rPr>
        <w:t>için çalışmalar yapılmıştır. Kitapların, filmlerin ve metinlerin ilgili olduğu bölümlerde dikkat çekilmiştir.</w:t>
      </w:r>
    </w:p>
    <w:p w:rsidR="0068553B" w:rsidRDefault="0068553B" w:rsidP="0068553B">
      <w:pPr>
        <w:pStyle w:val="ListeParagraf"/>
        <w:numPr>
          <w:ilvl w:val="0"/>
          <w:numId w:val="15"/>
        </w:numPr>
        <w:rPr>
          <w:rFonts w:eastAsia="Batang"/>
          <w:b/>
          <w:sz w:val="20"/>
          <w:szCs w:val="20"/>
        </w:rPr>
      </w:pPr>
      <w:r w:rsidRPr="0068553B">
        <w:rPr>
          <w:rFonts w:eastAsia="Batang"/>
          <w:b/>
          <w:sz w:val="20"/>
          <w:szCs w:val="20"/>
        </w:rPr>
        <w:t>Sosyal sorumluluk programı kapsamında ders bazında yürütülebilecek faaliyetlerin planlanması,</w:t>
      </w:r>
    </w:p>
    <w:p w:rsidR="0068553B" w:rsidRPr="0068553B" w:rsidRDefault="0068553B" w:rsidP="0068553B">
      <w:pPr>
        <w:pStyle w:val="ListeParagraf"/>
        <w:ind w:left="405"/>
        <w:rPr>
          <w:rFonts w:eastAsia="Batang"/>
          <w:b/>
          <w:sz w:val="20"/>
          <w:szCs w:val="20"/>
        </w:rPr>
      </w:pPr>
    </w:p>
    <w:p w:rsidR="002B2116" w:rsidRPr="0068553B" w:rsidRDefault="002B2116" w:rsidP="0068553B">
      <w:pPr>
        <w:spacing w:after="0" w:line="240" w:lineRule="auto"/>
        <w:rPr>
          <w:rFonts w:ascii="Times New Roman" w:eastAsia="Times New Roman" w:hAnsi="Times New Roman" w:cs="Times New Roman"/>
          <w:sz w:val="20"/>
          <w:szCs w:val="20"/>
          <w:lang w:eastAsia="tr-TR"/>
        </w:rPr>
      </w:pPr>
      <w:r w:rsidRPr="002B2116">
        <w:rPr>
          <w:rFonts w:ascii="Times New Roman" w:eastAsia="Times New Roman" w:hAnsi="Times New Roman" w:cs="Times New Roman"/>
          <w:color w:val="000000"/>
          <w:sz w:val="20"/>
          <w:szCs w:val="20"/>
          <w:lang w:eastAsia="tr-TR"/>
        </w:rPr>
        <w:tab/>
      </w:r>
    </w:p>
    <w:p w:rsidR="002B2116" w:rsidRPr="002B2116" w:rsidRDefault="00E06328" w:rsidP="002B2116">
      <w:pPr>
        <w:spacing w:after="0" w:line="240" w:lineRule="auto"/>
        <w:ind w:left="405" w:firstLine="303"/>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Türkçe öğretmenleri olarak belirlediğimiz kitap toplama ve sınıf temizliği projeleri özenle uygulanmıştır. Sınıf kitaplıklarımız zenginleştirilerek kullanılmıştır. Ayrıca sınıf temizliğinde önemli ilerleme kaydedilmiş ve okulda temizlikle görevli personelden teşekkürler alınmıştır</w:t>
      </w:r>
      <w:r w:rsidR="0068553B">
        <w:rPr>
          <w:rFonts w:ascii="Times New Roman" w:eastAsia="Times New Roman" w:hAnsi="Times New Roman" w:cs="Times New Roman"/>
          <w:sz w:val="20"/>
          <w:szCs w:val="20"/>
          <w:lang w:eastAsia="tr-TR"/>
        </w:rPr>
        <w:t>.</w:t>
      </w:r>
      <w:r w:rsidR="002B2116" w:rsidRPr="002B2116">
        <w:rPr>
          <w:rFonts w:ascii="Times New Roman" w:eastAsia="Times New Roman" w:hAnsi="Times New Roman" w:cs="Times New Roman"/>
          <w:sz w:val="20"/>
          <w:szCs w:val="20"/>
          <w:lang w:eastAsia="tr-TR"/>
        </w:rPr>
        <w:t xml:space="preserve"> </w:t>
      </w:r>
    </w:p>
    <w:p w:rsidR="002B2116" w:rsidRPr="002B2116" w:rsidRDefault="002B2116" w:rsidP="002B2116">
      <w:pPr>
        <w:spacing w:after="0" w:line="240" w:lineRule="auto"/>
        <w:ind w:left="405" w:firstLine="303"/>
        <w:rPr>
          <w:rFonts w:ascii="Times New Roman" w:eastAsia="Times New Roman" w:hAnsi="Times New Roman" w:cs="Times New Roman"/>
          <w:sz w:val="20"/>
          <w:szCs w:val="20"/>
          <w:lang w:eastAsia="tr-TR"/>
        </w:rPr>
      </w:pPr>
    </w:p>
    <w:p w:rsidR="002B2116" w:rsidRPr="002B2116" w:rsidRDefault="002B2116" w:rsidP="002B2116">
      <w:pPr>
        <w:spacing w:after="0" w:line="240" w:lineRule="auto"/>
        <w:rPr>
          <w:rFonts w:ascii="Times New Roman" w:eastAsia="Times New Roman" w:hAnsi="Times New Roman" w:cs="Times New Roman"/>
          <w:sz w:val="20"/>
          <w:szCs w:val="20"/>
          <w:lang w:eastAsia="tr-TR"/>
        </w:rPr>
      </w:pPr>
    </w:p>
    <w:p w:rsidR="00FC5BAE" w:rsidRDefault="00FC5BAE" w:rsidP="00FC5BAE">
      <w:pPr>
        <w:pStyle w:val="ListeParagraf"/>
        <w:numPr>
          <w:ilvl w:val="0"/>
          <w:numId w:val="15"/>
        </w:numPr>
        <w:rPr>
          <w:b/>
          <w:sz w:val="20"/>
          <w:szCs w:val="20"/>
        </w:rPr>
      </w:pPr>
      <w:r w:rsidRPr="00FC5BAE">
        <w:rPr>
          <w:b/>
          <w:sz w:val="20"/>
          <w:szCs w:val="20"/>
        </w:rPr>
        <w:t>Eğitim ve öğretim yılı içerisinde okul içi veya okul dışı eğitim ortamlarında yürütecekleri faaliyetlerde ihtiyaç duyacağı araç, gereç, mali kaynak gibi hususların belirlenmesi,</w:t>
      </w:r>
    </w:p>
    <w:p w:rsidR="00B66D2B" w:rsidRPr="00B66D2B" w:rsidRDefault="00B66D2B" w:rsidP="00B66D2B">
      <w:pPr>
        <w:pStyle w:val="ListeParagraf"/>
        <w:ind w:left="405"/>
        <w:rPr>
          <w:b/>
          <w:sz w:val="20"/>
          <w:szCs w:val="20"/>
        </w:rPr>
      </w:pPr>
    </w:p>
    <w:p w:rsidR="002B2116" w:rsidRPr="00B66D2B" w:rsidRDefault="00FC5BAE" w:rsidP="00B66D2B">
      <w:pPr>
        <w:ind w:left="45" w:firstLine="360"/>
        <w:rPr>
          <w:rFonts w:ascii="Times New Roman" w:hAnsi="Times New Roman" w:cs="Times New Roman"/>
          <w:sz w:val="20"/>
          <w:szCs w:val="20"/>
        </w:rPr>
      </w:pPr>
      <w:r w:rsidRPr="00FC5BAE">
        <w:rPr>
          <w:rFonts w:ascii="Times New Roman" w:hAnsi="Times New Roman" w:cs="Times New Roman"/>
          <w:sz w:val="20"/>
          <w:szCs w:val="20"/>
        </w:rPr>
        <w:t xml:space="preserve">Zümre Başkanı Yeliz </w:t>
      </w:r>
      <w:r w:rsidR="00AA3739">
        <w:rPr>
          <w:rFonts w:ascii="Times New Roman" w:hAnsi="Times New Roman" w:cs="Times New Roman"/>
          <w:sz w:val="20"/>
          <w:szCs w:val="20"/>
        </w:rPr>
        <w:t xml:space="preserve">BİNGÖL, </w:t>
      </w:r>
      <w:r w:rsidR="00E06328">
        <w:rPr>
          <w:rFonts w:ascii="Times New Roman" w:hAnsi="Times New Roman" w:cs="Times New Roman"/>
          <w:sz w:val="20"/>
          <w:szCs w:val="20"/>
        </w:rPr>
        <w:t>okul dışı etkinliklerde velilerin finans anlamında destek olduğunu, hiçbir öğrencinin mağdur olmadığını, araçların öğretmenler tarafından ayarlanarak gerekli izinlerle etkinliklerin sorunsuz bir şekilde yapıldığını söyledi.</w:t>
      </w:r>
    </w:p>
    <w:p w:rsidR="002B2116" w:rsidRPr="002B2116" w:rsidRDefault="002B2116" w:rsidP="002B2116">
      <w:pPr>
        <w:numPr>
          <w:ilvl w:val="0"/>
          <w:numId w:val="15"/>
        </w:numPr>
        <w:spacing w:after="0" w:line="240" w:lineRule="auto"/>
        <w:rPr>
          <w:rFonts w:ascii="Times New Roman" w:eastAsia="Times New Roman" w:hAnsi="Times New Roman" w:cs="Times New Roman"/>
          <w:b/>
          <w:sz w:val="20"/>
          <w:szCs w:val="20"/>
          <w:lang w:eastAsia="tr-TR"/>
        </w:rPr>
      </w:pPr>
      <w:r w:rsidRPr="002B2116">
        <w:rPr>
          <w:rFonts w:ascii="Times New Roman" w:eastAsia="Times New Roman" w:hAnsi="Times New Roman" w:cs="Times New Roman"/>
          <w:b/>
          <w:sz w:val="20"/>
          <w:szCs w:val="20"/>
          <w:lang w:eastAsia="tr-TR"/>
        </w:rPr>
        <w:t>Kapanış</w:t>
      </w:r>
    </w:p>
    <w:p w:rsidR="002B2116" w:rsidRPr="002B2116" w:rsidRDefault="002B2116" w:rsidP="002B2116">
      <w:pPr>
        <w:spacing w:after="0" w:line="240" w:lineRule="auto"/>
        <w:ind w:left="142" w:firstLine="263"/>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Müdür Yardımcısı Seher AKSANYAR GÖRMÜŞ ‘ün iyi dilekleriyle toplantıya son verildi.</w:t>
      </w:r>
    </w:p>
    <w:p w:rsidR="002B2116" w:rsidRPr="002B2116" w:rsidRDefault="002B2116" w:rsidP="00B66D2B">
      <w:pPr>
        <w:spacing w:after="0" w:line="240" w:lineRule="auto"/>
        <w:rPr>
          <w:rFonts w:ascii="Times New Roman" w:eastAsia="Batang" w:hAnsi="Times New Roman" w:cs="Times New Roman"/>
          <w:sz w:val="20"/>
          <w:szCs w:val="20"/>
          <w:lang w:eastAsia="tr-TR"/>
        </w:rPr>
      </w:pPr>
    </w:p>
    <w:p w:rsidR="002B2116" w:rsidRDefault="002B2116" w:rsidP="002B2116">
      <w:pPr>
        <w:spacing w:after="0" w:line="240" w:lineRule="auto"/>
        <w:ind w:left="142"/>
        <w:rPr>
          <w:rFonts w:ascii="Times New Roman" w:eastAsia="Batang" w:hAnsi="Times New Roman" w:cs="Times New Roman"/>
          <w:sz w:val="20"/>
          <w:szCs w:val="20"/>
          <w:lang w:eastAsia="tr-TR"/>
        </w:rPr>
      </w:pPr>
    </w:p>
    <w:p w:rsidR="008D3CD1" w:rsidRPr="002B2116" w:rsidRDefault="008D3CD1" w:rsidP="002B2116">
      <w:pPr>
        <w:spacing w:after="0" w:line="240" w:lineRule="auto"/>
        <w:ind w:left="142"/>
        <w:rPr>
          <w:rFonts w:ascii="Times New Roman" w:eastAsia="Batang" w:hAnsi="Times New Roman" w:cs="Times New Roman"/>
          <w:sz w:val="20"/>
          <w:szCs w:val="20"/>
          <w:lang w:eastAsia="tr-TR"/>
        </w:rPr>
      </w:pPr>
    </w:p>
    <w:p w:rsidR="002B2116" w:rsidRPr="002B2116" w:rsidRDefault="002B2116" w:rsidP="002B2116">
      <w:pPr>
        <w:spacing w:after="0" w:line="240" w:lineRule="auto"/>
        <w:ind w:left="142"/>
        <w:rPr>
          <w:rFonts w:ascii="Times New Roman" w:eastAsia="Batang" w:hAnsi="Times New Roman" w:cs="Times New Roman"/>
          <w:sz w:val="20"/>
          <w:szCs w:val="20"/>
          <w:lang w:eastAsia="tr-TR"/>
        </w:rPr>
      </w:pP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 xml:space="preserve">   Yeliz BİNG</w:t>
      </w:r>
      <w:r w:rsidR="00B66D2B">
        <w:rPr>
          <w:rFonts w:ascii="Times New Roman" w:eastAsia="Batang" w:hAnsi="Times New Roman" w:cs="Times New Roman"/>
          <w:bCs/>
          <w:sz w:val="20"/>
          <w:szCs w:val="20"/>
          <w:lang w:eastAsia="tr-TR"/>
        </w:rPr>
        <w:t xml:space="preserve">ÖL                   </w:t>
      </w:r>
      <w:r w:rsidRPr="002B2116">
        <w:rPr>
          <w:rFonts w:ascii="Times New Roman" w:eastAsia="Batang" w:hAnsi="Times New Roman" w:cs="Times New Roman"/>
          <w:bCs/>
          <w:sz w:val="20"/>
          <w:szCs w:val="20"/>
          <w:lang w:eastAsia="tr-TR"/>
        </w:rPr>
        <w:t xml:space="preserve"> Eli</w:t>
      </w:r>
      <w:r w:rsidR="00B66D2B">
        <w:rPr>
          <w:rFonts w:ascii="Times New Roman" w:eastAsia="Batang" w:hAnsi="Times New Roman" w:cs="Times New Roman"/>
          <w:bCs/>
          <w:sz w:val="20"/>
          <w:szCs w:val="20"/>
          <w:lang w:eastAsia="tr-TR"/>
        </w:rPr>
        <w:t>f ALKIŞ</w:t>
      </w:r>
      <w:r w:rsidR="00B66D2B">
        <w:rPr>
          <w:rFonts w:ascii="Times New Roman" w:eastAsia="Batang" w:hAnsi="Times New Roman" w:cs="Times New Roman"/>
          <w:bCs/>
          <w:sz w:val="20"/>
          <w:szCs w:val="20"/>
          <w:lang w:eastAsia="tr-TR"/>
        </w:rPr>
        <w:tab/>
      </w:r>
      <w:r w:rsidR="00B66D2B">
        <w:rPr>
          <w:rFonts w:ascii="Times New Roman" w:eastAsia="Batang" w:hAnsi="Times New Roman" w:cs="Times New Roman"/>
          <w:bCs/>
          <w:sz w:val="20"/>
          <w:szCs w:val="20"/>
          <w:lang w:eastAsia="tr-TR"/>
        </w:rPr>
        <w:tab/>
        <w:t xml:space="preserve">    </w:t>
      </w:r>
      <w:r w:rsidRPr="002B2116">
        <w:rPr>
          <w:rFonts w:ascii="Times New Roman" w:eastAsia="Batang" w:hAnsi="Times New Roman" w:cs="Times New Roman"/>
          <w:bCs/>
          <w:sz w:val="20"/>
          <w:szCs w:val="20"/>
          <w:lang w:eastAsia="tr-TR"/>
        </w:rPr>
        <w:t xml:space="preserve"> Seher SAÇ</w:t>
      </w:r>
      <w:r w:rsidRPr="002B2116">
        <w:rPr>
          <w:rFonts w:ascii="Times New Roman" w:eastAsia="Batang" w:hAnsi="Times New Roman" w:cs="Times New Roman"/>
          <w:bCs/>
          <w:sz w:val="20"/>
          <w:szCs w:val="20"/>
          <w:lang w:eastAsia="tr-TR"/>
        </w:rPr>
        <w:tab/>
        <w:t xml:space="preserve">  </w:t>
      </w:r>
      <w:r w:rsidR="00B66D2B">
        <w:rPr>
          <w:rFonts w:ascii="Times New Roman" w:eastAsia="Batang" w:hAnsi="Times New Roman" w:cs="Times New Roman"/>
          <w:bCs/>
          <w:sz w:val="20"/>
          <w:szCs w:val="20"/>
          <w:lang w:eastAsia="tr-TR"/>
        </w:rPr>
        <w:t xml:space="preserve">               </w:t>
      </w:r>
      <w:r w:rsidRPr="002B2116">
        <w:rPr>
          <w:rFonts w:ascii="Times New Roman" w:eastAsia="Batang" w:hAnsi="Times New Roman" w:cs="Times New Roman"/>
          <w:bCs/>
          <w:sz w:val="20"/>
          <w:szCs w:val="20"/>
          <w:lang w:eastAsia="tr-TR"/>
        </w:rPr>
        <w:t xml:space="preserve">Barış AKAY      </w:t>
      </w:r>
      <w:r w:rsidR="00B66D2B">
        <w:rPr>
          <w:rFonts w:ascii="Times New Roman" w:eastAsia="Batang" w:hAnsi="Times New Roman" w:cs="Times New Roman"/>
          <w:bCs/>
          <w:sz w:val="20"/>
          <w:szCs w:val="20"/>
          <w:lang w:eastAsia="tr-TR"/>
        </w:rPr>
        <w:t xml:space="preserve">          </w:t>
      </w:r>
      <w:r w:rsidR="00B66D2B" w:rsidRPr="00B66D2B">
        <w:rPr>
          <w:rFonts w:ascii="Times New Roman" w:eastAsia="Batang" w:hAnsi="Times New Roman" w:cs="Times New Roman"/>
          <w:bCs/>
          <w:sz w:val="20"/>
          <w:szCs w:val="20"/>
          <w:lang w:eastAsia="tr-TR"/>
        </w:rPr>
        <w:t xml:space="preserve">Nesrin EREN                       </w:t>
      </w:r>
      <w:r w:rsidRPr="002B2116">
        <w:rPr>
          <w:rFonts w:ascii="Times New Roman" w:eastAsia="Batang" w:hAnsi="Times New Roman" w:cs="Times New Roman"/>
          <w:bCs/>
          <w:sz w:val="20"/>
          <w:szCs w:val="20"/>
          <w:lang w:eastAsia="tr-TR"/>
        </w:rPr>
        <w:t xml:space="preserve">                     </w:t>
      </w:r>
    </w:p>
    <w:p w:rsidR="00B66D2B" w:rsidRDefault="002B2116" w:rsidP="00B66D2B">
      <w:pPr>
        <w:spacing w:after="0" w:line="240" w:lineRule="auto"/>
        <w:ind w:left="142"/>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 xml:space="preserve">Türkçe </w:t>
      </w:r>
      <w:proofErr w:type="gramStart"/>
      <w:r w:rsidRPr="002B2116">
        <w:rPr>
          <w:rFonts w:ascii="Times New Roman" w:eastAsia="Batang" w:hAnsi="Times New Roman" w:cs="Times New Roman"/>
          <w:sz w:val="20"/>
          <w:szCs w:val="20"/>
          <w:lang w:eastAsia="tr-TR"/>
        </w:rPr>
        <w:t>Öğr</w:t>
      </w:r>
      <w:r w:rsidR="00B66D2B">
        <w:rPr>
          <w:rFonts w:ascii="Times New Roman" w:eastAsia="Batang" w:hAnsi="Times New Roman" w:cs="Times New Roman"/>
          <w:sz w:val="20"/>
          <w:szCs w:val="20"/>
          <w:lang w:eastAsia="tr-TR"/>
        </w:rPr>
        <w:t xml:space="preserve">etmeni           </w:t>
      </w:r>
      <w:r w:rsidRPr="002B2116">
        <w:rPr>
          <w:rFonts w:ascii="Times New Roman" w:eastAsia="Batang" w:hAnsi="Times New Roman" w:cs="Times New Roman"/>
          <w:sz w:val="20"/>
          <w:szCs w:val="20"/>
          <w:lang w:eastAsia="tr-TR"/>
        </w:rPr>
        <w:t>Türkçe</w:t>
      </w:r>
      <w:proofErr w:type="gramEnd"/>
      <w:r w:rsidRPr="002B2116">
        <w:rPr>
          <w:rFonts w:ascii="Times New Roman" w:eastAsia="Batang" w:hAnsi="Times New Roman" w:cs="Times New Roman"/>
          <w:sz w:val="20"/>
          <w:szCs w:val="20"/>
          <w:lang w:eastAsia="tr-TR"/>
        </w:rPr>
        <w:t xml:space="preserve"> Öğretmeni</w:t>
      </w:r>
      <w:r w:rsidR="00B66D2B">
        <w:rPr>
          <w:rFonts w:ascii="Times New Roman" w:eastAsia="Batang" w:hAnsi="Times New Roman" w:cs="Times New Roman"/>
          <w:sz w:val="20"/>
          <w:szCs w:val="20"/>
          <w:lang w:eastAsia="tr-TR"/>
        </w:rPr>
        <w:t xml:space="preserve">            </w:t>
      </w:r>
      <w:r w:rsidRPr="002B2116">
        <w:rPr>
          <w:rFonts w:ascii="Times New Roman" w:eastAsia="Batang" w:hAnsi="Times New Roman" w:cs="Times New Roman"/>
          <w:sz w:val="20"/>
          <w:szCs w:val="20"/>
          <w:lang w:eastAsia="tr-TR"/>
        </w:rPr>
        <w:t>Türkçe Öğ</w:t>
      </w:r>
      <w:r w:rsidR="00B66D2B">
        <w:rPr>
          <w:rFonts w:ascii="Times New Roman" w:eastAsia="Batang" w:hAnsi="Times New Roman" w:cs="Times New Roman"/>
          <w:sz w:val="20"/>
          <w:szCs w:val="20"/>
          <w:lang w:eastAsia="tr-TR"/>
        </w:rPr>
        <w:t>retmeni            Türkçe Öğretmeni         Türkçe Öğretmeni</w:t>
      </w:r>
    </w:p>
    <w:p w:rsidR="00B66D2B" w:rsidRDefault="00B66D2B" w:rsidP="00B66D2B">
      <w:pPr>
        <w:spacing w:after="0" w:line="240" w:lineRule="auto"/>
        <w:ind w:left="142"/>
        <w:rPr>
          <w:rFonts w:ascii="Times New Roman" w:eastAsia="Batang" w:hAnsi="Times New Roman" w:cs="Times New Roman"/>
          <w:sz w:val="20"/>
          <w:szCs w:val="20"/>
          <w:lang w:eastAsia="tr-TR"/>
        </w:rPr>
      </w:pPr>
    </w:p>
    <w:p w:rsidR="00B66D2B" w:rsidRDefault="00B66D2B" w:rsidP="00B66D2B">
      <w:pPr>
        <w:spacing w:after="0" w:line="240" w:lineRule="auto"/>
        <w:ind w:left="142"/>
        <w:rPr>
          <w:rFonts w:ascii="Times New Roman" w:eastAsia="Batang" w:hAnsi="Times New Roman" w:cs="Times New Roman"/>
          <w:sz w:val="20"/>
          <w:szCs w:val="20"/>
          <w:lang w:eastAsia="tr-TR"/>
        </w:rPr>
      </w:pPr>
    </w:p>
    <w:p w:rsidR="008D3CD1" w:rsidRDefault="008D3CD1" w:rsidP="00B66D2B">
      <w:pPr>
        <w:spacing w:after="0" w:line="240" w:lineRule="auto"/>
        <w:ind w:left="142"/>
        <w:rPr>
          <w:rFonts w:ascii="Times New Roman" w:eastAsia="Batang" w:hAnsi="Times New Roman" w:cs="Times New Roman"/>
          <w:sz w:val="20"/>
          <w:szCs w:val="20"/>
          <w:lang w:eastAsia="tr-TR"/>
        </w:rPr>
      </w:pPr>
    </w:p>
    <w:p w:rsidR="00B66D2B" w:rsidRDefault="00B66D2B" w:rsidP="00B66D2B">
      <w:pPr>
        <w:spacing w:after="0" w:line="240" w:lineRule="auto"/>
        <w:ind w:left="142"/>
        <w:rPr>
          <w:rFonts w:ascii="Times New Roman" w:eastAsia="Batang" w:hAnsi="Times New Roman" w:cs="Times New Roman"/>
          <w:sz w:val="20"/>
          <w:szCs w:val="20"/>
          <w:lang w:eastAsia="tr-TR"/>
        </w:rPr>
      </w:pPr>
    </w:p>
    <w:p w:rsidR="008D3CD1" w:rsidRDefault="002B2116" w:rsidP="00B66D2B">
      <w:pPr>
        <w:spacing w:after="0" w:line="240" w:lineRule="auto"/>
        <w:ind w:left="142"/>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Halenur ÇETİNKAY</w:t>
      </w:r>
      <w:r w:rsidR="008D3CD1">
        <w:rPr>
          <w:rFonts w:ascii="Times New Roman" w:eastAsia="Batang" w:hAnsi="Times New Roman" w:cs="Times New Roman"/>
          <w:bCs/>
          <w:sz w:val="20"/>
          <w:szCs w:val="20"/>
          <w:lang w:eastAsia="tr-TR"/>
        </w:rPr>
        <w:t xml:space="preserve">A              </w:t>
      </w:r>
      <w:r w:rsidRPr="002B2116">
        <w:rPr>
          <w:rFonts w:ascii="Times New Roman" w:eastAsia="Batang" w:hAnsi="Times New Roman" w:cs="Times New Roman"/>
          <w:bCs/>
          <w:sz w:val="20"/>
          <w:szCs w:val="20"/>
          <w:lang w:eastAsia="tr-TR"/>
        </w:rPr>
        <w:t xml:space="preserve"> Ebru CESUR                                Kübra ARAS</w:t>
      </w:r>
      <w:r w:rsidR="008D3CD1">
        <w:rPr>
          <w:rFonts w:ascii="Times New Roman" w:eastAsia="Batang" w:hAnsi="Times New Roman" w:cs="Times New Roman"/>
          <w:bCs/>
          <w:sz w:val="20"/>
          <w:szCs w:val="20"/>
          <w:lang w:eastAsia="tr-TR"/>
        </w:rPr>
        <w:t xml:space="preserve">             </w:t>
      </w:r>
      <w:r w:rsidR="00B66D2B">
        <w:rPr>
          <w:rFonts w:ascii="Times New Roman" w:eastAsia="Batang" w:hAnsi="Times New Roman" w:cs="Times New Roman"/>
          <w:bCs/>
          <w:sz w:val="20"/>
          <w:szCs w:val="20"/>
          <w:lang w:eastAsia="tr-TR"/>
        </w:rPr>
        <w:tab/>
      </w:r>
      <w:r w:rsidR="008D3CD1" w:rsidRPr="008D3CD1">
        <w:rPr>
          <w:rFonts w:ascii="Times New Roman" w:eastAsia="Batang" w:hAnsi="Times New Roman" w:cs="Times New Roman"/>
          <w:bCs/>
          <w:sz w:val="20"/>
          <w:szCs w:val="20"/>
          <w:lang w:eastAsia="tr-TR"/>
        </w:rPr>
        <w:t>Harun BİLGİLİ</w:t>
      </w:r>
      <w:r w:rsidR="008D3CD1">
        <w:rPr>
          <w:rFonts w:ascii="Times New Roman" w:eastAsia="Batang" w:hAnsi="Times New Roman" w:cs="Times New Roman"/>
          <w:bCs/>
          <w:sz w:val="20"/>
          <w:szCs w:val="20"/>
          <w:lang w:eastAsia="tr-TR"/>
        </w:rPr>
        <w:t xml:space="preserve"> </w:t>
      </w:r>
      <w:r w:rsidR="00B66D2B">
        <w:rPr>
          <w:rFonts w:ascii="Times New Roman" w:eastAsia="Batang" w:hAnsi="Times New Roman" w:cs="Times New Roman"/>
          <w:bCs/>
          <w:sz w:val="20"/>
          <w:szCs w:val="20"/>
          <w:lang w:eastAsia="tr-TR"/>
        </w:rPr>
        <w:t xml:space="preserve">       </w:t>
      </w:r>
      <w:r w:rsidRPr="002B2116">
        <w:rPr>
          <w:rFonts w:ascii="Times New Roman" w:eastAsia="Batang" w:hAnsi="Times New Roman" w:cs="Times New Roman"/>
          <w:bCs/>
          <w:sz w:val="20"/>
          <w:szCs w:val="20"/>
          <w:lang w:eastAsia="tr-TR"/>
        </w:rPr>
        <w:tab/>
      </w:r>
      <w:r w:rsidR="008D3CD1">
        <w:rPr>
          <w:rFonts w:ascii="Times New Roman" w:eastAsia="Batang" w:hAnsi="Times New Roman" w:cs="Times New Roman"/>
          <w:bCs/>
          <w:sz w:val="20"/>
          <w:szCs w:val="20"/>
          <w:lang w:eastAsia="tr-TR"/>
        </w:rPr>
        <w:t xml:space="preserve">       </w:t>
      </w:r>
    </w:p>
    <w:p w:rsidR="008D3CD1" w:rsidRDefault="002B2116" w:rsidP="008D3CD1">
      <w:pPr>
        <w:spacing w:after="0" w:line="240" w:lineRule="auto"/>
        <w:ind w:left="142"/>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 xml:space="preserve">  </w:t>
      </w:r>
      <w:r w:rsidR="00B66D2B">
        <w:rPr>
          <w:rFonts w:ascii="Times New Roman" w:eastAsia="Batang" w:hAnsi="Times New Roman" w:cs="Times New Roman"/>
          <w:bCs/>
          <w:sz w:val="20"/>
          <w:szCs w:val="20"/>
          <w:lang w:eastAsia="tr-TR"/>
        </w:rPr>
        <w:t xml:space="preserve">     </w:t>
      </w:r>
      <w:r w:rsidRPr="002B2116">
        <w:rPr>
          <w:rFonts w:ascii="Times New Roman" w:eastAsia="Batang" w:hAnsi="Times New Roman" w:cs="Times New Roman"/>
          <w:bCs/>
          <w:sz w:val="20"/>
          <w:szCs w:val="20"/>
          <w:lang w:eastAsia="tr-TR"/>
        </w:rPr>
        <w:t xml:space="preserve">Türkçe </w:t>
      </w:r>
      <w:r w:rsidR="008D3CD1">
        <w:rPr>
          <w:rFonts w:ascii="Times New Roman" w:eastAsia="Batang" w:hAnsi="Times New Roman" w:cs="Times New Roman"/>
          <w:bCs/>
          <w:sz w:val="20"/>
          <w:szCs w:val="20"/>
          <w:lang w:eastAsia="tr-TR"/>
        </w:rPr>
        <w:t xml:space="preserve">Öğretmeni              </w:t>
      </w:r>
      <w:r w:rsidRPr="002B2116">
        <w:rPr>
          <w:rFonts w:ascii="Times New Roman" w:eastAsia="Batang" w:hAnsi="Times New Roman" w:cs="Times New Roman"/>
          <w:bCs/>
          <w:sz w:val="20"/>
          <w:szCs w:val="20"/>
          <w:lang w:eastAsia="tr-TR"/>
        </w:rPr>
        <w:t xml:space="preserve">Türkçe Öğretmeni </w:t>
      </w:r>
      <w:r w:rsidR="008D3CD1">
        <w:rPr>
          <w:rFonts w:ascii="Times New Roman" w:eastAsia="Batang" w:hAnsi="Times New Roman" w:cs="Times New Roman"/>
          <w:sz w:val="20"/>
          <w:szCs w:val="20"/>
          <w:lang w:eastAsia="tr-TR"/>
        </w:rPr>
        <w:t xml:space="preserve">                    </w:t>
      </w:r>
      <w:r w:rsidRPr="002B2116">
        <w:rPr>
          <w:rFonts w:ascii="Times New Roman" w:eastAsia="Batang" w:hAnsi="Times New Roman" w:cs="Times New Roman"/>
          <w:bCs/>
          <w:sz w:val="20"/>
          <w:szCs w:val="20"/>
          <w:lang w:eastAsia="tr-TR"/>
        </w:rPr>
        <w:t xml:space="preserve">Türkçe Öğretmeni                </w:t>
      </w:r>
      <w:r w:rsidR="008D3CD1">
        <w:rPr>
          <w:rFonts w:ascii="Times New Roman" w:eastAsia="Batang" w:hAnsi="Times New Roman" w:cs="Times New Roman"/>
          <w:bCs/>
          <w:sz w:val="20"/>
          <w:szCs w:val="20"/>
          <w:lang w:eastAsia="tr-TR"/>
        </w:rPr>
        <w:t xml:space="preserve">  Türkçe Öğretmeni</w:t>
      </w:r>
    </w:p>
    <w:p w:rsidR="008D3CD1" w:rsidRDefault="008D3CD1" w:rsidP="00864B42">
      <w:pPr>
        <w:spacing w:after="0" w:line="240" w:lineRule="auto"/>
        <w:rPr>
          <w:rFonts w:ascii="Times New Roman" w:eastAsia="Batang" w:hAnsi="Times New Roman" w:cs="Times New Roman"/>
          <w:bCs/>
          <w:sz w:val="20"/>
          <w:szCs w:val="20"/>
          <w:lang w:eastAsia="tr-TR"/>
        </w:rPr>
      </w:pPr>
    </w:p>
    <w:p w:rsidR="002B2116" w:rsidRPr="008D3CD1" w:rsidRDefault="002B2116" w:rsidP="008D3CD1">
      <w:pPr>
        <w:spacing w:after="0" w:line="240" w:lineRule="auto"/>
        <w:ind w:left="142"/>
        <w:rPr>
          <w:rFonts w:ascii="Times New Roman" w:eastAsia="Batang" w:hAnsi="Times New Roman" w:cs="Times New Roman"/>
          <w:sz w:val="20"/>
          <w:szCs w:val="20"/>
          <w:lang w:eastAsia="tr-TR"/>
        </w:rPr>
      </w:pPr>
      <w:r w:rsidRPr="002B2116">
        <w:rPr>
          <w:rFonts w:ascii="Times New Roman" w:eastAsia="Batang" w:hAnsi="Times New Roman" w:cs="Times New Roman"/>
          <w:bCs/>
          <w:sz w:val="20"/>
          <w:szCs w:val="20"/>
          <w:lang w:eastAsia="tr-TR"/>
        </w:rPr>
        <w:t xml:space="preserve">                                                                                                                                                               </w:t>
      </w: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 xml:space="preserve">                                                                                                                                                 </w:t>
      </w:r>
      <w:r w:rsidR="00864B42">
        <w:rPr>
          <w:rFonts w:ascii="Times New Roman" w:eastAsia="Batang" w:hAnsi="Times New Roman" w:cs="Times New Roman"/>
          <w:bCs/>
          <w:sz w:val="20"/>
          <w:szCs w:val="20"/>
          <w:lang w:eastAsia="tr-TR"/>
        </w:rPr>
        <w:t xml:space="preserve">              </w:t>
      </w:r>
    </w:p>
    <w:p w:rsidR="002B2116" w:rsidRDefault="002B2116" w:rsidP="008D3CD1">
      <w:pPr>
        <w:tabs>
          <w:tab w:val="left" w:pos="8475"/>
        </w:tabs>
        <w:spacing w:after="0" w:line="240" w:lineRule="auto"/>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 xml:space="preserve">                                                                                                                                              </w:t>
      </w:r>
      <w:r w:rsidR="008D3CD1">
        <w:rPr>
          <w:rFonts w:ascii="Times New Roman" w:eastAsia="Batang" w:hAnsi="Times New Roman" w:cs="Times New Roman"/>
          <w:bCs/>
          <w:sz w:val="20"/>
          <w:szCs w:val="20"/>
          <w:lang w:eastAsia="tr-TR"/>
        </w:rPr>
        <w:t xml:space="preserve">          Seher AKSANYAR GÖRMÜŞ</w:t>
      </w:r>
    </w:p>
    <w:p w:rsidR="008D3CD1" w:rsidRDefault="00864B42" w:rsidP="00864B42">
      <w:pPr>
        <w:tabs>
          <w:tab w:val="left" w:pos="7800"/>
        </w:tabs>
        <w:spacing w:after="0" w:line="240" w:lineRule="auto"/>
        <w:rPr>
          <w:rFonts w:ascii="Times New Roman" w:eastAsia="Batang" w:hAnsi="Times New Roman" w:cs="Times New Roman"/>
          <w:bCs/>
          <w:sz w:val="20"/>
          <w:szCs w:val="20"/>
          <w:lang w:eastAsia="tr-TR"/>
        </w:rPr>
      </w:pPr>
      <w:r>
        <w:rPr>
          <w:rFonts w:ascii="Times New Roman" w:eastAsia="Batang" w:hAnsi="Times New Roman" w:cs="Times New Roman"/>
          <w:bCs/>
          <w:sz w:val="20"/>
          <w:szCs w:val="20"/>
          <w:lang w:eastAsia="tr-TR"/>
        </w:rPr>
        <w:tab/>
        <w:t xml:space="preserve">    Müdür Yardımcısı</w:t>
      </w:r>
    </w:p>
    <w:p w:rsidR="00864B42" w:rsidRPr="002B2116" w:rsidRDefault="00864B42" w:rsidP="008D3CD1">
      <w:pPr>
        <w:spacing w:after="0" w:line="240" w:lineRule="auto"/>
        <w:rPr>
          <w:rFonts w:ascii="Times New Roman" w:eastAsia="Batang" w:hAnsi="Times New Roman" w:cs="Times New Roman"/>
          <w:bCs/>
          <w:sz w:val="20"/>
          <w:szCs w:val="20"/>
          <w:lang w:eastAsia="tr-TR"/>
        </w:rPr>
      </w:pPr>
    </w:p>
    <w:p w:rsidR="002B2116" w:rsidRPr="002B2116" w:rsidRDefault="002B2116" w:rsidP="002B2116">
      <w:pPr>
        <w:spacing w:after="0" w:line="240" w:lineRule="auto"/>
        <w:ind w:left="142"/>
        <w:jc w:val="center"/>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Ramazan KÜÇÜKKAVALCI</w:t>
      </w:r>
    </w:p>
    <w:p w:rsidR="002B2116" w:rsidRPr="008D3CD1" w:rsidRDefault="008D3CD1" w:rsidP="008D3CD1">
      <w:pPr>
        <w:spacing w:after="0" w:line="240" w:lineRule="auto"/>
        <w:ind w:left="142"/>
        <w:jc w:val="center"/>
        <w:rPr>
          <w:rFonts w:ascii="Times New Roman" w:eastAsia="Batang" w:hAnsi="Times New Roman" w:cs="Times New Roman"/>
          <w:bCs/>
          <w:sz w:val="20"/>
          <w:szCs w:val="20"/>
          <w:lang w:eastAsia="tr-TR"/>
        </w:rPr>
      </w:pPr>
      <w:r>
        <w:rPr>
          <w:rFonts w:ascii="Times New Roman" w:eastAsia="Batang" w:hAnsi="Times New Roman" w:cs="Times New Roman"/>
          <w:bCs/>
          <w:sz w:val="20"/>
          <w:szCs w:val="20"/>
          <w:lang w:eastAsia="tr-TR"/>
        </w:rPr>
        <w:t>Okul Müdürü</w:t>
      </w:r>
    </w:p>
    <w:p w:rsidR="002B2116" w:rsidRPr="002B2116" w:rsidRDefault="002B2116" w:rsidP="002B2116">
      <w:pPr>
        <w:spacing w:after="0" w:line="240" w:lineRule="auto"/>
        <w:rPr>
          <w:rFonts w:ascii="Times New Roman" w:eastAsia="Batang" w:hAnsi="Times New Roman" w:cs="Times New Roman"/>
          <w:sz w:val="20"/>
          <w:szCs w:val="20"/>
          <w:lang w:eastAsia="tr-TR"/>
        </w:rPr>
      </w:pPr>
    </w:p>
    <w:p w:rsidR="002B2116" w:rsidRDefault="002B2116"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Default="00E06328" w:rsidP="002B2116">
      <w:pPr>
        <w:spacing w:after="0" w:line="240" w:lineRule="auto"/>
        <w:rPr>
          <w:rFonts w:ascii="Times New Roman" w:eastAsia="Batang" w:hAnsi="Times New Roman" w:cs="Times New Roman"/>
          <w:sz w:val="20"/>
          <w:szCs w:val="20"/>
          <w:lang w:eastAsia="tr-TR"/>
        </w:rPr>
      </w:pPr>
    </w:p>
    <w:p w:rsidR="00E06328" w:rsidRPr="002B2116" w:rsidRDefault="00E06328" w:rsidP="002B2116">
      <w:pPr>
        <w:spacing w:after="0" w:line="240" w:lineRule="auto"/>
        <w:rPr>
          <w:rFonts w:ascii="Times New Roman" w:eastAsia="Batang" w:hAnsi="Times New Roman" w:cs="Times New Roman"/>
          <w:sz w:val="20"/>
          <w:szCs w:val="20"/>
          <w:lang w:eastAsia="tr-TR"/>
        </w:rPr>
      </w:pPr>
    </w:p>
    <w:p w:rsidR="002B2116" w:rsidRPr="002B2116" w:rsidRDefault="002B2116" w:rsidP="002B2116">
      <w:pPr>
        <w:spacing w:after="0" w:line="240" w:lineRule="auto"/>
        <w:rPr>
          <w:rFonts w:ascii="Times New Roman" w:eastAsia="Batang" w:hAnsi="Times New Roman" w:cs="Times New Roman"/>
          <w:color w:val="000000"/>
          <w:sz w:val="20"/>
          <w:szCs w:val="20"/>
          <w:lang w:eastAsia="tr-TR"/>
        </w:rPr>
      </w:pPr>
      <w:r w:rsidRPr="002B2116">
        <w:rPr>
          <w:rFonts w:ascii="Times New Roman" w:eastAsia="Batang" w:hAnsi="Times New Roman" w:cs="Times New Roman"/>
          <w:color w:val="000000"/>
          <w:sz w:val="20"/>
          <w:szCs w:val="20"/>
          <w:lang w:eastAsia="tr-TR"/>
        </w:rPr>
        <w:t xml:space="preserve">                                                                        </w:t>
      </w:r>
    </w:p>
    <w:p w:rsidR="0043409F" w:rsidRDefault="0043409F" w:rsidP="0043409F">
      <w:pPr>
        <w:spacing w:after="0" w:line="240" w:lineRule="auto"/>
        <w:rPr>
          <w:rFonts w:ascii="Times New Roman" w:eastAsia="Batang" w:hAnsi="Times New Roman" w:cs="Times New Roman"/>
          <w:b/>
          <w:color w:val="000000"/>
          <w:sz w:val="20"/>
          <w:szCs w:val="20"/>
          <w:lang w:eastAsia="tr-TR"/>
        </w:rPr>
      </w:pPr>
    </w:p>
    <w:p w:rsidR="002B2116" w:rsidRPr="002B2116" w:rsidRDefault="002B2116" w:rsidP="002B2116">
      <w:pPr>
        <w:spacing w:after="0" w:line="240" w:lineRule="auto"/>
        <w:jc w:val="center"/>
        <w:rPr>
          <w:rFonts w:ascii="Times New Roman" w:eastAsia="Batang" w:hAnsi="Times New Roman" w:cs="Times New Roman"/>
          <w:b/>
          <w:color w:val="000000"/>
          <w:sz w:val="20"/>
          <w:szCs w:val="20"/>
          <w:lang w:eastAsia="tr-TR"/>
        </w:rPr>
      </w:pPr>
      <w:r w:rsidRPr="002B2116">
        <w:rPr>
          <w:rFonts w:ascii="Times New Roman" w:eastAsia="Batang" w:hAnsi="Times New Roman" w:cs="Times New Roman"/>
          <w:b/>
          <w:color w:val="000000"/>
          <w:sz w:val="20"/>
          <w:szCs w:val="20"/>
          <w:lang w:eastAsia="tr-TR"/>
        </w:rPr>
        <w:t>2024-2025 EĞİTİM ÖĞRETİM YILI</w:t>
      </w:r>
    </w:p>
    <w:p w:rsidR="002B2116" w:rsidRPr="002B2116" w:rsidRDefault="00DA5B97" w:rsidP="002B2116">
      <w:pPr>
        <w:spacing w:after="0" w:line="240" w:lineRule="auto"/>
        <w:jc w:val="center"/>
        <w:rPr>
          <w:rFonts w:ascii="Times New Roman" w:eastAsia="Batang" w:hAnsi="Times New Roman" w:cs="Times New Roman"/>
          <w:b/>
          <w:color w:val="000000"/>
          <w:sz w:val="20"/>
          <w:szCs w:val="20"/>
          <w:lang w:eastAsia="tr-TR"/>
        </w:rPr>
      </w:pPr>
      <w:r>
        <w:rPr>
          <w:rFonts w:ascii="Times New Roman" w:eastAsia="Batang" w:hAnsi="Times New Roman" w:cs="Times New Roman"/>
          <w:b/>
          <w:color w:val="000000"/>
          <w:sz w:val="20"/>
          <w:szCs w:val="20"/>
          <w:lang w:eastAsia="tr-TR"/>
        </w:rPr>
        <w:t xml:space="preserve">ATATÜRK </w:t>
      </w:r>
      <w:r w:rsidR="002B2116" w:rsidRPr="002B2116">
        <w:rPr>
          <w:rFonts w:ascii="Times New Roman" w:eastAsia="Batang" w:hAnsi="Times New Roman" w:cs="Times New Roman"/>
          <w:b/>
          <w:color w:val="000000"/>
          <w:sz w:val="20"/>
          <w:szCs w:val="20"/>
          <w:lang w:eastAsia="tr-TR"/>
        </w:rPr>
        <w:t>ORTAOKULU</w:t>
      </w:r>
    </w:p>
    <w:p w:rsidR="002B2116" w:rsidRPr="002B2116" w:rsidRDefault="002B2116" w:rsidP="002B2116">
      <w:pPr>
        <w:spacing w:after="0" w:line="240" w:lineRule="auto"/>
        <w:jc w:val="center"/>
        <w:rPr>
          <w:rFonts w:ascii="Times New Roman" w:eastAsia="Batang" w:hAnsi="Times New Roman" w:cs="Times New Roman"/>
          <w:b/>
          <w:color w:val="000000"/>
          <w:sz w:val="20"/>
          <w:szCs w:val="20"/>
          <w:lang w:eastAsia="tr-TR"/>
        </w:rPr>
      </w:pPr>
      <w:r w:rsidRPr="002B2116">
        <w:rPr>
          <w:rFonts w:ascii="Times New Roman" w:eastAsia="Batang" w:hAnsi="Times New Roman" w:cs="Times New Roman"/>
          <w:b/>
          <w:color w:val="000000"/>
          <w:sz w:val="20"/>
          <w:szCs w:val="20"/>
          <w:lang w:eastAsia="tr-TR"/>
        </w:rPr>
        <w:t xml:space="preserve">TÜRKÇE DERSİ </w:t>
      </w:r>
      <w:r w:rsidR="00DA5B97">
        <w:rPr>
          <w:rFonts w:ascii="Times New Roman" w:eastAsia="Batang" w:hAnsi="Times New Roman" w:cs="Times New Roman"/>
          <w:b/>
          <w:color w:val="000000"/>
          <w:sz w:val="20"/>
          <w:szCs w:val="20"/>
          <w:lang w:eastAsia="tr-TR"/>
        </w:rPr>
        <w:t>SENE SONU ZÜMRE TOPLANTISINDA</w:t>
      </w:r>
      <w:r w:rsidRPr="002B2116">
        <w:rPr>
          <w:rFonts w:ascii="Times New Roman" w:eastAsia="Batang" w:hAnsi="Times New Roman" w:cs="Times New Roman"/>
          <w:b/>
          <w:color w:val="000000"/>
          <w:sz w:val="20"/>
          <w:szCs w:val="20"/>
          <w:lang w:eastAsia="tr-TR"/>
        </w:rPr>
        <w:t xml:space="preserve"> ALINAN KARARLAR</w:t>
      </w:r>
    </w:p>
    <w:p w:rsidR="002B2116" w:rsidRPr="002B2116" w:rsidRDefault="002B2116" w:rsidP="002B2116">
      <w:pPr>
        <w:spacing w:after="0" w:line="240" w:lineRule="auto"/>
        <w:jc w:val="both"/>
        <w:rPr>
          <w:rFonts w:ascii="Times New Roman" w:eastAsia="Batang" w:hAnsi="Times New Roman" w:cs="Times New Roman"/>
          <w:b/>
          <w:color w:val="000000"/>
          <w:sz w:val="20"/>
          <w:szCs w:val="20"/>
          <w:lang w:eastAsia="tr-TR"/>
        </w:rPr>
      </w:pPr>
    </w:p>
    <w:p w:rsidR="002B2116" w:rsidRDefault="00DA5B97"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Dönemde de en az iki kitap okutulduğu,</w:t>
      </w:r>
    </w:p>
    <w:p w:rsidR="00DA5B97" w:rsidRPr="002B2116" w:rsidRDefault="00DA5B97"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Planların derslerden önce hazırlandığı,</w:t>
      </w:r>
    </w:p>
    <w:p w:rsidR="002B2116" w:rsidRPr="002B2116" w:rsidRDefault="002B2116"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sidRPr="002B2116">
        <w:rPr>
          <w:rFonts w:ascii="Times New Roman" w:eastAsia="Batang" w:hAnsi="Times New Roman" w:cs="Times New Roman"/>
          <w:color w:val="000000"/>
          <w:sz w:val="20"/>
          <w:szCs w:val="20"/>
          <w:lang w:eastAsia="tr-TR"/>
        </w:rPr>
        <w:t xml:space="preserve">Maarif modeli kapsamında </w:t>
      </w:r>
      <w:r w:rsidR="00DA5B97">
        <w:rPr>
          <w:rFonts w:ascii="Times New Roman" w:eastAsia="Batang" w:hAnsi="Times New Roman" w:cs="Times New Roman"/>
          <w:color w:val="000000"/>
          <w:sz w:val="20"/>
          <w:szCs w:val="20"/>
          <w:lang w:eastAsia="tr-TR"/>
        </w:rPr>
        <w:t>5. sınıflarda yenilenen programın tekrar incelenerek değişikliklerin uygulandığı,</w:t>
      </w:r>
    </w:p>
    <w:p w:rsidR="002B2116" w:rsidRPr="002B2116" w:rsidRDefault="002B2116"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sidRPr="002B2116">
        <w:rPr>
          <w:rFonts w:ascii="Times New Roman" w:eastAsia="Batang" w:hAnsi="Times New Roman" w:cs="Times New Roman"/>
          <w:color w:val="000000"/>
          <w:sz w:val="20"/>
          <w:szCs w:val="20"/>
          <w:lang w:eastAsia="tr-TR"/>
        </w:rPr>
        <w:t>Atatürkçülük kazanımların derslere ya</w:t>
      </w:r>
      <w:r w:rsidR="00DA5B97">
        <w:rPr>
          <w:rFonts w:ascii="Times New Roman" w:eastAsia="Batang" w:hAnsi="Times New Roman" w:cs="Times New Roman"/>
          <w:color w:val="000000"/>
          <w:sz w:val="20"/>
          <w:szCs w:val="20"/>
          <w:lang w:eastAsia="tr-TR"/>
        </w:rPr>
        <w:t>yıldığı</w:t>
      </w:r>
      <w:r w:rsidRPr="002B2116">
        <w:rPr>
          <w:rFonts w:ascii="Times New Roman" w:eastAsia="Batang" w:hAnsi="Times New Roman" w:cs="Times New Roman"/>
          <w:color w:val="000000"/>
          <w:sz w:val="20"/>
          <w:szCs w:val="20"/>
          <w:lang w:eastAsia="tr-TR"/>
        </w:rPr>
        <w:t>,</w:t>
      </w:r>
    </w:p>
    <w:p w:rsidR="002B2116" w:rsidRPr="002B2116" w:rsidRDefault="00DA5B97"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Yöntem ve tekniklerin çeşitlendirildiği,</w:t>
      </w:r>
    </w:p>
    <w:p w:rsidR="002B2116" w:rsidRPr="002B2116" w:rsidRDefault="002B2116"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sidRPr="002B2116">
        <w:rPr>
          <w:rFonts w:ascii="Times New Roman" w:eastAsia="Batang" w:hAnsi="Times New Roman" w:cs="Times New Roman"/>
          <w:color w:val="000000"/>
          <w:sz w:val="20"/>
          <w:szCs w:val="20"/>
          <w:lang w:eastAsia="tr-TR"/>
        </w:rPr>
        <w:t xml:space="preserve">Derslerde </w:t>
      </w:r>
      <w:r w:rsidR="00DA5B97">
        <w:rPr>
          <w:rFonts w:ascii="Times New Roman" w:eastAsia="Batang" w:hAnsi="Times New Roman" w:cs="Times New Roman"/>
          <w:color w:val="000000"/>
          <w:sz w:val="20"/>
          <w:szCs w:val="20"/>
          <w:lang w:eastAsia="tr-TR"/>
        </w:rPr>
        <w:t>farklı materyaller kullanıldığı,</w:t>
      </w:r>
    </w:p>
    <w:p w:rsidR="00A77105" w:rsidRDefault="00DA5B97" w:rsidP="00A77105">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Sınavlarda senaryolara bağlı kalındığı,</w:t>
      </w:r>
    </w:p>
    <w:p w:rsidR="00A77105" w:rsidRDefault="00A77105" w:rsidP="00A77105">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Sınavlarla birlikte cev</w:t>
      </w:r>
      <w:r w:rsidR="00DA5B97">
        <w:rPr>
          <w:rFonts w:ascii="Times New Roman" w:eastAsia="Batang" w:hAnsi="Times New Roman" w:cs="Times New Roman"/>
          <w:color w:val="000000"/>
          <w:sz w:val="20"/>
          <w:szCs w:val="20"/>
          <w:lang w:eastAsia="tr-TR"/>
        </w:rPr>
        <w:t>ap anahtarlarının hazırlandığı</w:t>
      </w:r>
      <w:r>
        <w:rPr>
          <w:rFonts w:ascii="Times New Roman" w:eastAsia="Batang" w:hAnsi="Times New Roman" w:cs="Times New Roman"/>
          <w:color w:val="000000"/>
          <w:sz w:val="20"/>
          <w:szCs w:val="20"/>
          <w:lang w:eastAsia="tr-TR"/>
        </w:rPr>
        <w:t>,</w:t>
      </w:r>
    </w:p>
    <w:p w:rsidR="00A77105" w:rsidRDefault="00A77105" w:rsidP="00A77105">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Sınavlardan sonra analizler yapılarak öğrenme eksi</w:t>
      </w:r>
      <w:r w:rsidR="00DA5B97">
        <w:rPr>
          <w:rFonts w:ascii="Times New Roman" w:eastAsia="Batang" w:hAnsi="Times New Roman" w:cs="Times New Roman"/>
          <w:color w:val="000000"/>
          <w:sz w:val="20"/>
          <w:szCs w:val="20"/>
          <w:lang w:eastAsia="tr-TR"/>
        </w:rPr>
        <w:t>ği olan konuların belirlendiği</w:t>
      </w:r>
      <w:r>
        <w:rPr>
          <w:rFonts w:ascii="Times New Roman" w:eastAsia="Batang" w:hAnsi="Times New Roman" w:cs="Times New Roman"/>
          <w:color w:val="000000"/>
          <w:sz w:val="20"/>
          <w:szCs w:val="20"/>
          <w:lang w:eastAsia="tr-TR"/>
        </w:rPr>
        <w:t>,</w:t>
      </w:r>
    </w:p>
    <w:p w:rsidR="00A77105" w:rsidRDefault="00A77105" w:rsidP="00A77105">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Mazeret sınavlarının ders öğretmenleri tarafın</w:t>
      </w:r>
      <w:r w:rsidR="00DA5B97">
        <w:rPr>
          <w:rFonts w:ascii="Times New Roman" w:eastAsia="Batang" w:hAnsi="Times New Roman" w:cs="Times New Roman"/>
          <w:color w:val="000000"/>
          <w:sz w:val="20"/>
          <w:szCs w:val="20"/>
          <w:lang w:eastAsia="tr-TR"/>
        </w:rPr>
        <w:t>dan yapıldığı</w:t>
      </w:r>
      <w:r>
        <w:rPr>
          <w:rFonts w:ascii="Times New Roman" w:eastAsia="Batang" w:hAnsi="Times New Roman" w:cs="Times New Roman"/>
          <w:color w:val="000000"/>
          <w:sz w:val="20"/>
          <w:szCs w:val="20"/>
          <w:lang w:eastAsia="tr-TR"/>
        </w:rPr>
        <w:t>,</w:t>
      </w:r>
    </w:p>
    <w:p w:rsidR="00A77105" w:rsidRDefault="00A77105" w:rsidP="00A77105">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Okuryazarlık becerilerinin kazandırılmasın</w:t>
      </w:r>
      <w:r w:rsidR="00DA5B97">
        <w:rPr>
          <w:rFonts w:ascii="Times New Roman" w:eastAsia="Batang" w:hAnsi="Times New Roman" w:cs="Times New Roman"/>
          <w:color w:val="000000"/>
          <w:sz w:val="20"/>
          <w:szCs w:val="20"/>
          <w:lang w:eastAsia="tr-TR"/>
        </w:rPr>
        <w:t>a yönelik çalışmalar yapıldığı</w:t>
      </w:r>
      <w:r>
        <w:rPr>
          <w:rFonts w:ascii="Times New Roman" w:eastAsia="Batang" w:hAnsi="Times New Roman" w:cs="Times New Roman"/>
          <w:color w:val="000000"/>
          <w:sz w:val="20"/>
          <w:szCs w:val="20"/>
          <w:lang w:eastAsia="tr-TR"/>
        </w:rPr>
        <w:t>,</w:t>
      </w:r>
    </w:p>
    <w:p w:rsidR="00A77105" w:rsidRDefault="00A77105" w:rsidP="00A77105">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İlçe, il ve ulusal düzeydeki etkinliklere katılım konusu</w:t>
      </w:r>
      <w:r w:rsidR="00DA5B97">
        <w:rPr>
          <w:rFonts w:ascii="Times New Roman" w:eastAsia="Batang" w:hAnsi="Times New Roman" w:cs="Times New Roman"/>
          <w:color w:val="000000"/>
          <w:sz w:val="20"/>
          <w:szCs w:val="20"/>
          <w:lang w:eastAsia="tr-TR"/>
        </w:rPr>
        <w:t>nda öğrencilerin desteklendiği</w:t>
      </w:r>
      <w:r>
        <w:rPr>
          <w:rFonts w:ascii="Times New Roman" w:eastAsia="Batang" w:hAnsi="Times New Roman" w:cs="Times New Roman"/>
          <w:color w:val="000000"/>
          <w:sz w:val="20"/>
          <w:szCs w:val="20"/>
          <w:lang w:eastAsia="tr-TR"/>
        </w:rPr>
        <w:t>,</w:t>
      </w:r>
    </w:p>
    <w:p w:rsidR="00A77105" w:rsidRPr="00DA5B97" w:rsidRDefault="00A77105" w:rsidP="00DA5B97">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Dönem içinde zümre öğretmenlerince b</w:t>
      </w:r>
      <w:r w:rsidR="00DA5B97">
        <w:rPr>
          <w:rFonts w:ascii="Times New Roman" w:eastAsia="Batang" w:hAnsi="Times New Roman" w:cs="Times New Roman"/>
          <w:color w:val="000000"/>
          <w:sz w:val="20"/>
          <w:szCs w:val="20"/>
          <w:lang w:eastAsia="tr-TR"/>
        </w:rPr>
        <w:t>ir kez ders ziyareti yapıldığı</w:t>
      </w:r>
      <w:r w:rsidRPr="00DA5B97">
        <w:rPr>
          <w:rFonts w:ascii="Times New Roman" w:eastAsia="Batang" w:hAnsi="Times New Roman" w:cs="Times New Roman"/>
          <w:color w:val="000000"/>
          <w:sz w:val="20"/>
          <w:szCs w:val="20"/>
          <w:lang w:eastAsia="tr-TR"/>
        </w:rPr>
        <w:t>,</w:t>
      </w:r>
    </w:p>
    <w:p w:rsidR="00A77105" w:rsidRDefault="00A77105" w:rsidP="00A77105">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Mali kaynak gerektiren okul dışı çalışmala</w:t>
      </w:r>
      <w:r w:rsidR="00DA5B97">
        <w:rPr>
          <w:rFonts w:ascii="Times New Roman" w:eastAsia="Batang" w:hAnsi="Times New Roman" w:cs="Times New Roman"/>
          <w:color w:val="000000"/>
          <w:sz w:val="20"/>
          <w:szCs w:val="20"/>
          <w:lang w:eastAsia="tr-TR"/>
        </w:rPr>
        <w:t>rda velilerden destek alındığı</w:t>
      </w:r>
      <w:r>
        <w:rPr>
          <w:rFonts w:ascii="Times New Roman" w:eastAsia="Batang" w:hAnsi="Times New Roman" w:cs="Times New Roman"/>
          <w:color w:val="000000"/>
          <w:sz w:val="20"/>
          <w:szCs w:val="20"/>
          <w:lang w:eastAsia="tr-TR"/>
        </w:rPr>
        <w:t>,</w:t>
      </w:r>
    </w:p>
    <w:p w:rsidR="00A77105" w:rsidRDefault="00A77105" w:rsidP="00A77105">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BEP uygulanan öğrenciler için BEP plan</w:t>
      </w:r>
      <w:r w:rsidR="00DA5B97">
        <w:rPr>
          <w:rFonts w:ascii="Times New Roman" w:eastAsia="Batang" w:hAnsi="Times New Roman" w:cs="Times New Roman"/>
          <w:color w:val="000000"/>
          <w:sz w:val="20"/>
          <w:szCs w:val="20"/>
          <w:lang w:eastAsia="tr-TR"/>
        </w:rPr>
        <w:t>ına uygun destekleme yapıldığı</w:t>
      </w:r>
      <w:r>
        <w:rPr>
          <w:rFonts w:ascii="Times New Roman" w:eastAsia="Batang" w:hAnsi="Times New Roman" w:cs="Times New Roman"/>
          <w:color w:val="000000"/>
          <w:sz w:val="20"/>
          <w:szCs w:val="20"/>
          <w:lang w:eastAsia="tr-TR"/>
        </w:rPr>
        <w:t xml:space="preserve"> ve BEP s</w:t>
      </w:r>
      <w:r w:rsidR="00DA5B97">
        <w:rPr>
          <w:rFonts w:ascii="Times New Roman" w:eastAsia="Batang" w:hAnsi="Times New Roman" w:cs="Times New Roman"/>
          <w:color w:val="000000"/>
          <w:sz w:val="20"/>
          <w:szCs w:val="20"/>
          <w:lang w:eastAsia="tr-TR"/>
        </w:rPr>
        <w:t>ınavlarının bu yönde yapıldığı</w:t>
      </w:r>
      <w:r>
        <w:rPr>
          <w:rFonts w:ascii="Times New Roman" w:eastAsia="Batang" w:hAnsi="Times New Roman" w:cs="Times New Roman"/>
          <w:color w:val="000000"/>
          <w:sz w:val="20"/>
          <w:szCs w:val="20"/>
          <w:lang w:eastAsia="tr-TR"/>
        </w:rPr>
        <w:t>,</w:t>
      </w:r>
    </w:p>
    <w:p w:rsidR="00A77105" w:rsidRDefault="00A77105" w:rsidP="00A77105">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Sosyal sorumluluk çalışmalarında öğr</w:t>
      </w:r>
      <w:r w:rsidR="00DA5B97">
        <w:rPr>
          <w:rFonts w:ascii="Times New Roman" w:eastAsia="Batang" w:hAnsi="Times New Roman" w:cs="Times New Roman"/>
          <w:color w:val="000000"/>
          <w:sz w:val="20"/>
          <w:szCs w:val="20"/>
          <w:lang w:eastAsia="tr-TR"/>
        </w:rPr>
        <w:t>encilere aktif görevler verildiği</w:t>
      </w:r>
      <w:r>
        <w:rPr>
          <w:rFonts w:ascii="Times New Roman" w:eastAsia="Batang" w:hAnsi="Times New Roman" w:cs="Times New Roman"/>
          <w:color w:val="000000"/>
          <w:sz w:val="20"/>
          <w:szCs w:val="20"/>
          <w:lang w:eastAsia="tr-TR"/>
        </w:rPr>
        <w:t>,</w:t>
      </w:r>
    </w:p>
    <w:p w:rsidR="00A77105" w:rsidRPr="00A77105" w:rsidRDefault="00A77105" w:rsidP="00A77105">
      <w:pPr>
        <w:numPr>
          <w:ilvl w:val="0"/>
          <w:numId w:val="29"/>
        </w:numPr>
        <w:spacing w:after="0" w:line="240" w:lineRule="auto"/>
        <w:contextualSpacing/>
        <w:rPr>
          <w:rFonts w:ascii="Times New Roman" w:eastAsia="Batang" w:hAnsi="Times New Roman" w:cs="Times New Roman"/>
          <w:color w:val="000000"/>
          <w:sz w:val="20"/>
          <w:szCs w:val="20"/>
          <w:lang w:eastAsia="tr-TR"/>
        </w:rPr>
      </w:pPr>
      <w:r>
        <w:rPr>
          <w:rFonts w:ascii="Times New Roman" w:eastAsia="Batang" w:hAnsi="Times New Roman" w:cs="Times New Roman"/>
          <w:color w:val="000000"/>
          <w:sz w:val="20"/>
          <w:szCs w:val="20"/>
          <w:lang w:eastAsia="tr-TR"/>
        </w:rPr>
        <w:t xml:space="preserve">Milli, manevi ve ahlaki değerlerin okunan kitaplar </w:t>
      </w:r>
      <w:r w:rsidR="00DA5B97">
        <w:rPr>
          <w:rFonts w:ascii="Times New Roman" w:eastAsia="Batang" w:hAnsi="Times New Roman" w:cs="Times New Roman"/>
          <w:color w:val="000000"/>
          <w:sz w:val="20"/>
          <w:szCs w:val="20"/>
          <w:lang w:eastAsia="tr-TR"/>
        </w:rPr>
        <w:t>yoluyla öğrencilere aşılanmaya çalışıldığı</w:t>
      </w:r>
      <w:r>
        <w:rPr>
          <w:rFonts w:ascii="Times New Roman" w:eastAsia="Batang" w:hAnsi="Times New Roman" w:cs="Times New Roman"/>
          <w:color w:val="000000"/>
          <w:sz w:val="20"/>
          <w:szCs w:val="20"/>
          <w:lang w:eastAsia="tr-TR"/>
        </w:rPr>
        <w:t>,</w:t>
      </w:r>
    </w:p>
    <w:p w:rsidR="002B2116" w:rsidRPr="002B2116" w:rsidRDefault="002B2116"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sidRPr="002B2116">
        <w:rPr>
          <w:rFonts w:ascii="Times New Roman" w:eastAsia="Batang" w:hAnsi="Times New Roman" w:cs="Times New Roman"/>
          <w:color w:val="000000"/>
          <w:sz w:val="20"/>
          <w:szCs w:val="20"/>
          <w:lang w:eastAsia="tr-TR"/>
        </w:rPr>
        <w:t>Sınavlarla birlikte rubriklerin ve sınav sonrasında yaz</w:t>
      </w:r>
      <w:r w:rsidR="00DA5B97">
        <w:rPr>
          <w:rFonts w:ascii="Times New Roman" w:eastAsia="Batang" w:hAnsi="Times New Roman" w:cs="Times New Roman"/>
          <w:color w:val="000000"/>
          <w:sz w:val="20"/>
          <w:szCs w:val="20"/>
          <w:lang w:eastAsia="tr-TR"/>
        </w:rPr>
        <w:t>ılı analizlerinin hazırlandığı</w:t>
      </w:r>
      <w:r w:rsidRPr="002B2116">
        <w:rPr>
          <w:rFonts w:ascii="Times New Roman" w:eastAsia="Batang" w:hAnsi="Times New Roman" w:cs="Times New Roman"/>
          <w:color w:val="000000"/>
          <w:sz w:val="20"/>
          <w:szCs w:val="20"/>
          <w:lang w:eastAsia="tr-TR"/>
        </w:rPr>
        <w:t>,</w:t>
      </w:r>
    </w:p>
    <w:p w:rsidR="002B2116" w:rsidRPr="002B2116" w:rsidRDefault="002B2116"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sidRPr="002B2116">
        <w:rPr>
          <w:rFonts w:ascii="Times New Roman" w:eastAsia="Batang" w:hAnsi="Times New Roman" w:cs="Times New Roman"/>
          <w:color w:val="000000"/>
          <w:sz w:val="20"/>
          <w:szCs w:val="20"/>
          <w:lang w:eastAsia="tr-TR"/>
        </w:rPr>
        <w:t xml:space="preserve">Proje ödevlerinin </w:t>
      </w:r>
      <w:r w:rsidR="00DA5B97">
        <w:rPr>
          <w:rFonts w:ascii="Times New Roman" w:eastAsia="Batang" w:hAnsi="Times New Roman" w:cs="Times New Roman"/>
          <w:color w:val="000000"/>
          <w:sz w:val="20"/>
          <w:szCs w:val="20"/>
          <w:lang w:eastAsia="tr-TR"/>
        </w:rPr>
        <w:t>zamanında verilip işlendiği,</w:t>
      </w:r>
    </w:p>
    <w:p w:rsidR="002B2116" w:rsidRPr="002B2116" w:rsidRDefault="002B2116"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sidRPr="002B2116">
        <w:rPr>
          <w:rFonts w:ascii="Times New Roman" w:eastAsia="Batang" w:hAnsi="Times New Roman" w:cs="Times New Roman"/>
          <w:color w:val="000000"/>
          <w:sz w:val="20"/>
          <w:szCs w:val="20"/>
          <w:lang w:eastAsia="tr-TR"/>
        </w:rPr>
        <w:t>Okul dışı etkinliklerde gerekli g</w:t>
      </w:r>
      <w:r w:rsidR="00DA5B97">
        <w:rPr>
          <w:rFonts w:ascii="Times New Roman" w:eastAsia="Batang" w:hAnsi="Times New Roman" w:cs="Times New Roman"/>
          <w:color w:val="000000"/>
          <w:sz w:val="20"/>
          <w:szCs w:val="20"/>
          <w:lang w:eastAsia="tr-TR"/>
        </w:rPr>
        <w:t>üvenlik tedbirlerinin alındığı</w:t>
      </w:r>
      <w:r w:rsidRPr="002B2116">
        <w:rPr>
          <w:rFonts w:ascii="Times New Roman" w:eastAsia="Batang" w:hAnsi="Times New Roman" w:cs="Times New Roman"/>
          <w:color w:val="000000"/>
          <w:sz w:val="20"/>
          <w:szCs w:val="20"/>
          <w:lang w:eastAsia="tr-TR"/>
        </w:rPr>
        <w:t>,</w:t>
      </w:r>
    </w:p>
    <w:p w:rsidR="002B2116" w:rsidRPr="002B2116" w:rsidRDefault="002B2116"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sidRPr="002B2116">
        <w:rPr>
          <w:rFonts w:ascii="Times New Roman" w:eastAsia="Batang" w:hAnsi="Times New Roman" w:cs="Times New Roman"/>
          <w:color w:val="000000"/>
          <w:sz w:val="20"/>
          <w:szCs w:val="20"/>
          <w:lang w:eastAsia="tr-TR"/>
        </w:rPr>
        <w:t>Ahlaki değerlerin ders içi ve dışında yaşantıya aktarılmasın</w:t>
      </w:r>
      <w:r w:rsidR="00DA5B97">
        <w:rPr>
          <w:rFonts w:ascii="Times New Roman" w:eastAsia="Batang" w:hAnsi="Times New Roman" w:cs="Times New Roman"/>
          <w:color w:val="000000"/>
          <w:sz w:val="20"/>
          <w:szCs w:val="20"/>
          <w:lang w:eastAsia="tr-TR"/>
        </w:rPr>
        <w:t>a yönelik çalışmalar yapıldığı</w:t>
      </w:r>
      <w:r w:rsidRPr="002B2116">
        <w:rPr>
          <w:rFonts w:ascii="Times New Roman" w:eastAsia="Batang" w:hAnsi="Times New Roman" w:cs="Times New Roman"/>
          <w:color w:val="000000"/>
          <w:sz w:val="20"/>
          <w:szCs w:val="20"/>
          <w:lang w:eastAsia="tr-TR"/>
        </w:rPr>
        <w:t>,</w:t>
      </w:r>
    </w:p>
    <w:p w:rsidR="002B2116" w:rsidRPr="002B2116" w:rsidRDefault="002B2116"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sidRPr="002B2116">
        <w:rPr>
          <w:rFonts w:ascii="Times New Roman" w:eastAsia="Batang" w:hAnsi="Times New Roman" w:cs="Times New Roman"/>
          <w:color w:val="000000"/>
          <w:sz w:val="20"/>
          <w:szCs w:val="20"/>
          <w:lang w:eastAsia="tr-TR"/>
        </w:rPr>
        <w:t>Okuma alışkanlığını dest</w:t>
      </w:r>
      <w:r w:rsidR="00DA5B97">
        <w:rPr>
          <w:rFonts w:ascii="Times New Roman" w:eastAsia="Batang" w:hAnsi="Times New Roman" w:cs="Times New Roman"/>
          <w:color w:val="000000"/>
          <w:sz w:val="20"/>
          <w:szCs w:val="20"/>
          <w:lang w:eastAsia="tr-TR"/>
        </w:rPr>
        <w:t>ekleyecek çalışmalar yapıldığı</w:t>
      </w:r>
      <w:r w:rsidRPr="002B2116">
        <w:rPr>
          <w:rFonts w:ascii="Times New Roman" w:eastAsia="Batang" w:hAnsi="Times New Roman" w:cs="Times New Roman"/>
          <w:color w:val="000000"/>
          <w:sz w:val="20"/>
          <w:szCs w:val="20"/>
          <w:lang w:eastAsia="tr-TR"/>
        </w:rPr>
        <w:t>,</w:t>
      </w:r>
    </w:p>
    <w:p w:rsidR="00DA5B97" w:rsidRDefault="002B2116" w:rsidP="002B2116">
      <w:pPr>
        <w:numPr>
          <w:ilvl w:val="0"/>
          <w:numId w:val="29"/>
        </w:numPr>
        <w:spacing w:after="0" w:line="240" w:lineRule="auto"/>
        <w:contextualSpacing/>
        <w:rPr>
          <w:rFonts w:ascii="Times New Roman" w:eastAsia="Batang" w:hAnsi="Times New Roman" w:cs="Times New Roman"/>
          <w:color w:val="000000"/>
          <w:sz w:val="20"/>
          <w:szCs w:val="20"/>
          <w:lang w:eastAsia="tr-TR"/>
        </w:rPr>
      </w:pPr>
      <w:r w:rsidRPr="002B2116">
        <w:rPr>
          <w:rFonts w:ascii="Times New Roman" w:eastAsia="Batang" w:hAnsi="Times New Roman" w:cs="Times New Roman"/>
          <w:color w:val="000000"/>
          <w:sz w:val="20"/>
          <w:szCs w:val="20"/>
          <w:lang w:eastAsia="tr-TR"/>
        </w:rPr>
        <w:t xml:space="preserve">Dersin içeriğine uygun </w:t>
      </w:r>
      <w:r w:rsidR="00DA5B97">
        <w:rPr>
          <w:rFonts w:ascii="Times New Roman" w:eastAsia="Batang" w:hAnsi="Times New Roman" w:cs="Times New Roman"/>
          <w:color w:val="000000"/>
          <w:sz w:val="20"/>
          <w:szCs w:val="20"/>
          <w:lang w:eastAsia="tr-TR"/>
        </w:rPr>
        <w:t xml:space="preserve">proje çalışmaları yapıldığı </w:t>
      </w:r>
    </w:p>
    <w:p w:rsidR="002B2116" w:rsidRPr="002B2116" w:rsidRDefault="00DA5B97" w:rsidP="00DA5B97">
      <w:pPr>
        <w:spacing w:after="0" w:line="240" w:lineRule="auto"/>
        <w:ind w:left="170"/>
        <w:contextualSpacing/>
        <w:rPr>
          <w:rFonts w:ascii="Times New Roman" w:eastAsia="Batang" w:hAnsi="Times New Roman" w:cs="Times New Roman"/>
          <w:color w:val="000000"/>
          <w:sz w:val="20"/>
          <w:szCs w:val="20"/>
          <w:lang w:eastAsia="tr-TR"/>
        </w:rPr>
      </w:pPr>
      <w:proofErr w:type="gramStart"/>
      <w:r>
        <w:rPr>
          <w:rFonts w:ascii="Times New Roman" w:eastAsia="Batang" w:hAnsi="Times New Roman" w:cs="Times New Roman"/>
          <w:color w:val="000000"/>
          <w:sz w:val="20"/>
          <w:szCs w:val="20"/>
          <w:lang w:eastAsia="tr-TR"/>
        </w:rPr>
        <w:t>tespit</w:t>
      </w:r>
      <w:proofErr w:type="gramEnd"/>
      <w:r>
        <w:rPr>
          <w:rFonts w:ascii="Times New Roman" w:eastAsia="Batang" w:hAnsi="Times New Roman" w:cs="Times New Roman"/>
          <w:color w:val="000000"/>
          <w:sz w:val="20"/>
          <w:szCs w:val="20"/>
          <w:lang w:eastAsia="tr-TR"/>
        </w:rPr>
        <w:t xml:space="preserve"> edilerek çalışmaların </w:t>
      </w:r>
      <w:r w:rsidR="0030060F">
        <w:rPr>
          <w:rFonts w:ascii="Times New Roman" w:eastAsia="Batang" w:hAnsi="Times New Roman" w:cs="Times New Roman"/>
          <w:color w:val="000000"/>
          <w:sz w:val="20"/>
          <w:szCs w:val="20"/>
          <w:lang w:eastAsia="tr-TR"/>
        </w:rPr>
        <w:t>eklemeler yapılarak</w:t>
      </w:r>
      <w:r>
        <w:rPr>
          <w:rFonts w:ascii="Times New Roman" w:eastAsia="Batang" w:hAnsi="Times New Roman" w:cs="Times New Roman"/>
          <w:color w:val="000000"/>
          <w:sz w:val="20"/>
          <w:szCs w:val="20"/>
          <w:lang w:eastAsia="tr-TR"/>
        </w:rPr>
        <w:t xml:space="preserve"> devam edilmesine karar verilmiştir.</w:t>
      </w:r>
    </w:p>
    <w:p w:rsidR="002B2116" w:rsidRPr="002B2116" w:rsidRDefault="002B2116" w:rsidP="002B2116">
      <w:pPr>
        <w:spacing w:after="0" w:line="240" w:lineRule="auto"/>
        <w:rPr>
          <w:rFonts w:ascii="Times New Roman" w:eastAsia="Batang" w:hAnsi="Times New Roman" w:cs="Times New Roman"/>
          <w:color w:val="000000"/>
          <w:sz w:val="20"/>
          <w:szCs w:val="20"/>
          <w:lang w:eastAsia="tr-TR"/>
        </w:rPr>
      </w:pPr>
    </w:p>
    <w:p w:rsidR="002B2116" w:rsidRPr="002B2116" w:rsidRDefault="002B2116" w:rsidP="002B2116">
      <w:pPr>
        <w:spacing w:after="0" w:line="240" w:lineRule="auto"/>
        <w:rPr>
          <w:rFonts w:ascii="Times New Roman" w:eastAsia="Batang" w:hAnsi="Times New Roman" w:cs="Times New Roman"/>
          <w:color w:val="000000"/>
          <w:sz w:val="20"/>
          <w:szCs w:val="20"/>
          <w:lang w:eastAsia="tr-TR"/>
        </w:rPr>
      </w:pPr>
    </w:p>
    <w:p w:rsidR="002B2116" w:rsidRPr="002B2116" w:rsidRDefault="002B2116" w:rsidP="002B2116">
      <w:pPr>
        <w:spacing w:after="0" w:line="240" w:lineRule="auto"/>
        <w:ind w:left="530"/>
        <w:contextualSpacing/>
        <w:rPr>
          <w:rFonts w:ascii="Times New Roman" w:eastAsia="Batang" w:hAnsi="Times New Roman" w:cs="Times New Roman"/>
          <w:color w:val="000000"/>
          <w:sz w:val="20"/>
          <w:szCs w:val="20"/>
          <w:lang w:eastAsia="tr-TR"/>
        </w:rPr>
      </w:pPr>
    </w:p>
    <w:p w:rsidR="002B2116" w:rsidRPr="002B2116" w:rsidRDefault="002B2116" w:rsidP="002B2116">
      <w:pPr>
        <w:spacing w:after="0" w:line="240" w:lineRule="auto"/>
        <w:rPr>
          <w:rFonts w:ascii="Times New Roman" w:eastAsia="Batang" w:hAnsi="Times New Roman" w:cs="Times New Roman"/>
          <w:color w:val="000000"/>
          <w:sz w:val="20"/>
          <w:szCs w:val="20"/>
          <w:lang w:eastAsia="tr-TR"/>
        </w:rPr>
      </w:pP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 xml:space="preserve">   Yeliz BİNGÖL                                Elif ALKIŞ</w:t>
      </w:r>
      <w:r w:rsidRPr="002B2116">
        <w:rPr>
          <w:rFonts w:ascii="Times New Roman" w:eastAsia="Batang" w:hAnsi="Times New Roman" w:cs="Times New Roman"/>
          <w:bCs/>
          <w:sz w:val="20"/>
          <w:szCs w:val="20"/>
          <w:lang w:eastAsia="tr-TR"/>
        </w:rPr>
        <w:tab/>
      </w:r>
      <w:r w:rsidRPr="002B2116">
        <w:rPr>
          <w:rFonts w:ascii="Times New Roman" w:eastAsia="Batang" w:hAnsi="Times New Roman" w:cs="Times New Roman"/>
          <w:bCs/>
          <w:sz w:val="20"/>
          <w:szCs w:val="20"/>
          <w:lang w:eastAsia="tr-TR"/>
        </w:rPr>
        <w:tab/>
        <w:t xml:space="preserve">                        Seher SAÇ</w:t>
      </w:r>
      <w:r w:rsidRPr="002B2116">
        <w:rPr>
          <w:rFonts w:ascii="Times New Roman" w:eastAsia="Batang" w:hAnsi="Times New Roman" w:cs="Times New Roman"/>
          <w:bCs/>
          <w:sz w:val="20"/>
          <w:szCs w:val="20"/>
          <w:lang w:eastAsia="tr-TR"/>
        </w:rPr>
        <w:tab/>
        <w:t xml:space="preserve">                                    Barış AKAY                           </w:t>
      </w:r>
    </w:p>
    <w:p w:rsidR="002B2116" w:rsidRPr="002B2116" w:rsidRDefault="002B2116" w:rsidP="002B2116">
      <w:pPr>
        <w:spacing w:after="0" w:line="240" w:lineRule="auto"/>
        <w:ind w:left="142"/>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 xml:space="preserve">Türkçe Öğretmeni                          Türkçe Öğretmeni                                Türkçe Öğretmeni                         Türkçe Öğretmeni </w:t>
      </w:r>
    </w:p>
    <w:p w:rsidR="002B2116" w:rsidRPr="002B2116" w:rsidRDefault="002B2116" w:rsidP="002B2116">
      <w:pPr>
        <w:spacing w:after="0" w:line="240" w:lineRule="auto"/>
        <w:ind w:left="142"/>
        <w:rPr>
          <w:rFonts w:ascii="Times New Roman" w:eastAsia="Batang" w:hAnsi="Times New Roman" w:cs="Times New Roman"/>
          <w:sz w:val="20"/>
          <w:szCs w:val="20"/>
          <w:lang w:eastAsia="tr-TR"/>
        </w:rPr>
      </w:pPr>
      <w:r w:rsidRPr="002B2116">
        <w:rPr>
          <w:rFonts w:ascii="Times New Roman" w:eastAsia="Batang" w:hAnsi="Times New Roman" w:cs="Times New Roman"/>
          <w:sz w:val="20"/>
          <w:szCs w:val="20"/>
          <w:lang w:eastAsia="tr-TR"/>
        </w:rPr>
        <w:t xml:space="preserve">  </w:t>
      </w:r>
    </w:p>
    <w:p w:rsidR="002B2116" w:rsidRPr="002B2116" w:rsidRDefault="002B2116" w:rsidP="002B2116">
      <w:pPr>
        <w:spacing w:after="0" w:line="240" w:lineRule="auto"/>
        <w:ind w:left="142"/>
        <w:rPr>
          <w:rFonts w:ascii="Times New Roman" w:eastAsia="Batang" w:hAnsi="Times New Roman" w:cs="Times New Roman"/>
          <w:sz w:val="20"/>
          <w:szCs w:val="20"/>
          <w:lang w:eastAsia="tr-TR"/>
        </w:rPr>
      </w:pPr>
    </w:p>
    <w:p w:rsidR="002B2116" w:rsidRPr="002B2116" w:rsidRDefault="002B2116" w:rsidP="002B2116">
      <w:pPr>
        <w:spacing w:after="0" w:line="240" w:lineRule="auto"/>
        <w:ind w:left="142"/>
        <w:rPr>
          <w:rFonts w:ascii="Times New Roman" w:eastAsia="Batang" w:hAnsi="Times New Roman" w:cs="Times New Roman"/>
          <w:sz w:val="20"/>
          <w:szCs w:val="20"/>
          <w:lang w:eastAsia="tr-TR"/>
        </w:rPr>
      </w:pPr>
    </w:p>
    <w:p w:rsidR="002B2116" w:rsidRPr="002B2116" w:rsidRDefault="002B2116" w:rsidP="002B2116">
      <w:pPr>
        <w:spacing w:after="0" w:line="240" w:lineRule="auto"/>
        <w:ind w:left="142"/>
        <w:rPr>
          <w:rFonts w:ascii="Times New Roman" w:eastAsia="Batang" w:hAnsi="Times New Roman" w:cs="Times New Roman"/>
          <w:sz w:val="20"/>
          <w:szCs w:val="20"/>
          <w:lang w:eastAsia="tr-TR"/>
        </w:rPr>
      </w:pP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 xml:space="preserve">     Nesrin EREN</w:t>
      </w:r>
      <w:r w:rsidRPr="002B2116">
        <w:rPr>
          <w:rFonts w:ascii="Times New Roman" w:eastAsia="Batang" w:hAnsi="Times New Roman" w:cs="Times New Roman"/>
          <w:sz w:val="20"/>
          <w:szCs w:val="20"/>
          <w:lang w:eastAsia="tr-TR"/>
        </w:rPr>
        <w:t xml:space="preserve">                      </w:t>
      </w:r>
      <w:r w:rsidRPr="002B2116">
        <w:rPr>
          <w:rFonts w:ascii="Times New Roman" w:eastAsia="Batang" w:hAnsi="Times New Roman" w:cs="Times New Roman"/>
          <w:bCs/>
          <w:sz w:val="20"/>
          <w:szCs w:val="20"/>
          <w:lang w:eastAsia="tr-TR"/>
        </w:rPr>
        <w:t xml:space="preserve"> Halenur ÇETİNKAYA                                Ebru CESUR                                Kübra ARAS Türkçe Öğretmeni </w:t>
      </w:r>
      <w:r w:rsidRPr="002B2116">
        <w:rPr>
          <w:rFonts w:ascii="Times New Roman" w:eastAsia="Batang" w:hAnsi="Times New Roman" w:cs="Times New Roman"/>
          <w:bCs/>
          <w:sz w:val="20"/>
          <w:szCs w:val="20"/>
          <w:lang w:eastAsia="tr-TR"/>
        </w:rPr>
        <w:tab/>
        <w:t xml:space="preserve">             Türkçe Öğretmeni</w:t>
      </w:r>
      <w:r w:rsidRPr="002B2116">
        <w:rPr>
          <w:rFonts w:ascii="Times New Roman" w:eastAsia="Batang" w:hAnsi="Times New Roman" w:cs="Times New Roman"/>
          <w:bCs/>
          <w:sz w:val="20"/>
          <w:szCs w:val="20"/>
          <w:lang w:eastAsia="tr-TR"/>
        </w:rPr>
        <w:tab/>
        <w:t xml:space="preserve">                                  Türkçe Öğretmeni                       Türkçe Öğretmeni </w:t>
      </w: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 xml:space="preserve">    </w:t>
      </w: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p>
    <w:p w:rsidR="002B2116" w:rsidRPr="002B2116" w:rsidRDefault="002B2116" w:rsidP="002B2116">
      <w:pPr>
        <w:spacing w:after="0" w:line="240" w:lineRule="auto"/>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 xml:space="preserve">      Harun BİLGİLİ</w:t>
      </w: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 xml:space="preserve">Türkçe Öğretmeni                                                                                                                                                                               </w:t>
      </w: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 xml:space="preserve">                                                                                                                                                                 </w:t>
      </w:r>
    </w:p>
    <w:p w:rsidR="002B2116" w:rsidRPr="002B2116" w:rsidRDefault="002B2116" w:rsidP="002B2116">
      <w:pPr>
        <w:tabs>
          <w:tab w:val="left" w:pos="8475"/>
        </w:tabs>
        <w:spacing w:after="0" w:line="240" w:lineRule="auto"/>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 xml:space="preserve">                                                                                                                                                        Seher AKSANYAR GÖRMÜŞ</w:t>
      </w:r>
    </w:p>
    <w:p w:rsidR="002B2116" w:rsidRPr="002B2116" w:rsidRDefault="00864B42" w:rsidP="002B2116">
      <w:pPr>
        <w:spacing w:after="0" w:line="240" w:lineRule="auto"/>
        <w:rPr>
          <w:rFonts w:ascii="Times New Roman" w:eastAsia="Batang" w:hAnsi="Times New Roman" w:cs="Times New Roman"/>
          <w:bCs/>
          <w:sz w:val="20"/>
          <w:szCs w:val="20"/>
          <w:lang w:eastAsia="tr-TR"/>
        </w:rPr>
      </w:pPr>
      <w:r>
        <w:rPr>
          <w:rFonts w:ascii="Times New Roman" w:eastAsia="Batang" w:hAnsi="Times New Roman" w:cs="Times New Roman"/>
          <w:bCs/>
          <w:sz w:val="20"/>
          <w:szCs w:val="20"/>
          <w:lang w:eastAsia="tr-TR"/>
        </w:rPr>
        <w:tab/>
      </w:r>
      <w:r>
        <w:rPr>
          <w:rFonts w:ascii="Times New Roman" w:eastAsia="Batang" w:hAnsi="Times New Roman" w:cs="Times New Roman"/>
          <w:bCs/>
          <w:sz w:val="20"/>
          <w:szCs w:val="20"/>
          <w:lang w:eastAsia="tr-TR"/>
        </w:rPr>
        <w:tab/>
      </w:r>
      <w:r>
        <w:rPr>
          <w:rFonts w:ascii="Times New Roman" w:eastAsia="Batang" w:hAnsi="Times New Roman" w:cs="Times New Roman"/>
          <w:bCs/>
          <w:sz w:val="20"/>
          <w:szCs w:val="20"/>
          <w:lang w:eastAsia="tr-TR"/>
        </w:rPr>
        <w:tab/>
      </w:r>
      <w:r>
        <w:rPr>
          <w:rFonts w:ascii="Times New Roman" w:eastAsia="Batang" w:hAnsi="Times New Roman" w:cs="Times New Roman"/>
          <w:bCs/>
          <w:sz w:val="20"/>
          <w:szCs w:val="20"/>
          <w:lang w:eastAsia="tr-TR"/>
        </w:rPr>
        <w:tab/>
      </w:r>
      <w:r>
        <w:rPr>
          <w:rFonts w:ascii="Times New Roman" w:eastAsia="Batang" w:hAnsi="Times New Roman" w:cs="Times New Roman"/>
          <w:bCs/>
          <w:sz w:val="20"/>
          <w:szCs w:val="20"/>
          <w:lang w:eastAsia="tr-TR"/>
        </w:rPr>
        <w:tab/>
      </w:r>
      <w:r>
        <w:rPr>
          <w:rFonts w:ascii="Times New Roman" w:eastAsia="Batang" w:hAnsi="Times New Roman" w:cs="Times New Roman"/>
          <w:bCs/>
          <w:sz w:val="20"/>
          <w:szCs w:val="20"/>
          <w:lang w:eastAsia="tr-TR"/>
        </w:rPr>
        <w:tab/>
      </w:r>
      <w:r>
        <w:rPr>
          <w:rFonts w:ascii="Times New Roman" w:eastAsia="Batang" w:hAnsi="Times New Roman" w:cs="Times New Roman"/>
          <w:bCs/>
          <w:sz w:val="20"/>
          <w:szCs w:val="20"/>
          <w:lang w:eastAsia="tr-TR"/>
        </w:rPr>
        <w:tab/>
      </w:r>
      <w:r>
        <w:rPr>
          <w:rFonts w:ascii="Times New Roman" w:eastAsia="Batang" w:hAnsi="Times New Roman" w:cs="Times New Roman"/>
          <w:bCs/>
          <w:sz w:val="20"/>
          <w:szCs w:val="20"/>
          <w:lang w:eastAsia="tr-TR"/>
        </w:rPr>
        <w:tab/>
      </w:r>
      <w:r>
        <w:rPr>
          <w:rFonts w:ascii="Times New Roman" w:eastAsia="Batang" w:hAnsi="Times New Roman" w:cs="Times New Roman"/>
          <w:bCs/>
          <w:sz w:val="20"/>
          <w:szCs w:val="20"/>
          <w:lang w:eastAsia="tr-TR"/>
        </w:rPr>
        <w:tab/>
      </w:r>
      <w:r>
        <w:rPr>
          <w:rFonts w:ascii="Times New Roman" w:eastAsia="Batang" w:hAnsi="Times New Roman" w:cs="Times New Roman"/>
          <w:bCs/>
          <w:sz w:val="20"/>
          <w:szCs w:val="20"/>
          <w:lang w:eastAsia="tr-TR"/>
        </w:rPr>
        <w:tab/>
      </w:r>
      <w:r>
        <w:rPr>
          <w:rFonts w:ascii="Times New Roman" w:eastAsia="Batang" w:hAnsi="Times New Roman" w:cs="Times New Roman"/>
          <w:bCs/>
          <w:sz w:val="20"/>
          <w:szCs w:val="20"/>
          <w:lang w:eastAsia="tr-TR"/>
        </w:rPr>
        <w:tab/>
        <w:t xml:space="preserve">     Müdür Yardımcısı</w:t>
      </w: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p>
    <w:p w:rsidR="002B2116" w:rsidRPr="002B2116" w:rsidRDefault="002B2116" w:rsidP="002B2116">
      <w:pPr>
        <w:spacing w:after="0" w:line="240" w:lineRule="auto"/>
        <w:ind w:left="142"/>
        <w:rPr>
          <w:rFonts w:ascii="Times New Roman" w:eastAsia="Batang" w:hAnsi="Times New Roman" w:cs="Times New Roman"/>
          <w:bCs/>
          <w:sz w:val="20"/>
          <w:szCs w:val="20"/>
          <w:lang w:eastAsia="tr-TR"/>
        </w:rPr>
      </w:pPr>
    </w:p>
    <w:p w:rsidR="002B2116" w:rsidRPr="002B2116" w:rsidRDefault="002B2116" w:rsidP="002B2116">
      <w:pPr>
        <w:spacing w:after="0" w:line="240" w:lineRule="auto"/>
        <w:ind w:left="142"/>
        <w:jc w:val="center"/>
        <w:rPr>
          <w:rFonts w:ascii="Times New Roman" w:eastAsia="Batang" w:hAnsi="Times New Roman" w:cs="Times New Roman"/>
          <w:bCs/>
          <w:sz w:val="20"/>
          <w:szCs w:val="20"/>
          <w:lang w:eastAsia="tr-TR"/>
        </w:rPr>
      </w:pPr>
    </w:p>
    <w:p w:rsidR="002B2116" w:rsidRPr="002B2116" w:rsidRDefault="002B2116" w:rsidP="002B2116">
      <w:pPr>
        <w:spacing w:after="0" w:line="240" w:lineRule="auto"/>
        <w:ind w:left="142"/>
        <w:jc w:val="center"/>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Ramazan KÜÇÜKKAVALCI</w:t>
      </w:r>
    </w:p>
    <w:p w:rsidR="002B2116" w:rsidRPr="002B2116" w:rsidRDefault="002B2116" w:rsidP="002B2116">
      <w:pPr>
        <w:spacing w:after="0" w:line="240" w:lineRule="auto"/>
        <w:ind w:left="142"/>
        <w:jc w:val="center"/>
        <w:rPr>
          <w:rFonts w:ascii="Times New Roman" w:eastAsia="Batang" w:hAnsi="Times New Roman" w:cs="Times New Roman"/>
          <w:bCs/>
          <w:sz w:val="20"/>
          <w:szCs w:val="20"/>
          <w:lang w:eastAsia="tr-TR"/>
        </w:rPr>
      </w:pPr>
      <w:r w:rsidRPr="002B2116">
        <w:rPr>
          <w:rFonts w:ascii="Times New Roman" w:eastAsia="Batang" w:hAnsi="Times New Roman" w:cs="Times New Roman"/>
          <w:bCs/>
          <w:sz w:val="20"/>
          <w:szCs w:val="20"/>
          <w:lang w:eastAsia="tr-TR"/>
        </w:rPr>
        <w:t>Okul Müdürü</w:t>
      </w:r>
    </w:p>
    <w:p w:rsidR="002B2116" w:rsidRPr="002B2116" w:rsidRDefault="002B2116" w:rsidP="002B2116">
      <w:pPr>
        <w:spacing w:after="0" w:line="240" w:lineRule="auto"/>
        <w:rPr>
          <w:rFonts w:ascii="Times New Roman" w:eastAsia="Batang" w:hAnsi="Times New Roman" w:cs="Times New Roman"/>
          <w:b/>
          <w:color w:val="000000"/>
          <w:sz w:val="20"/>
          <w:szCs w:val="20"/>
          <w:lang w:eastAsia="tr-TR"/>
        </w:rPr>
      </w:pPr>
    </w:p>
    <w:p w:rsidR="002B2116" w:rsidRPr="002B2116" w:rsidRDefault="002B2116" w:rsidP="002B2116">
      <w:pPr>
        <w:spacing w:after="0" w:line="240" w:lineRule="auto"/>
        <w:rPr>
          <w:rFonts w:ascii="Times New Roman" w:eastAsia="Batang" w:hAnsi="Times New Roman" w:cs="Times New Roman"/>
          <w:color w:val="000000"/>
          <w:sz w:val="20"/>
          <w:szCs w:val="20"/>
          <w:lang w:eastAsia="tr-TR"/>
        </w:rPr>
      </w:pPr>
    </w:p>
    <w:p w:rsidR="002B2116" w:rsidRPr="002B2116" w:rsidRDefault="002B2116" w:rsidP="002B2116">
      <w:pPr>
        <w:spacing w:after="0" w:line="240" w:lineRule="auto"/>
        <w:rPr>
          <w:rFonts w:ascii="Times New Roman" w:eastAsia="Batang" w:hAnsi="Times New Roman" w:cs="Times New Roman"/>
          <w:color w:val="000000"/>
          <w:sz w:val="20"/>
          <w:szCs w:val="20"/>
          <w:lang w:eastAsia="tr-TR"/>
        </w:rPr>
      </w:pPr>
    </w:p>
    <w:p w:rsidR="002B2116" w:rsidRPr="002B2116" w:rsidRDefault="002B2116" w:rsidP="002B2116">
      <w:pPr>
        <w:spacing w:after="0" w:line="240" w:lineRule="auto"/>
        <w:rPr>
          <w:rFonts w:ascii="Times New Roman" w:eastAsia="Batang" w:hAnsi="Times New Roman" w:cs="Times New Roman"/>
          <w:color w:val="000000"/>
          <w:sz w:val="20"/>
          <w:szCs w:val="20"/>
          <w:lang w:eastAsia="tr-TR"/>
        </w:rPr>
      </w:pPr>
    </w:p>
    <w:p w:rsidR="002B2116" w:rsidRPr="002B2116" w:rsidRDefault="002B2116" w:rsidP="002B2116">
      <w:pPr>
        <w:spacing w:after="0" w:line="240" w:lineRule="auto"/>
        <w:rPr>
          <w:rFonts w:ascii="Times New Roman" w:eastAsia="Batang" w:hAnsi="Times New Roman" w:cs="Times New Roman"/>
          <w:color w:val="000000"/>
          <w:sz w:val="20"/>
          <w:szCs w:val="20"/>
          <w:lang w:eastAsia="tr-TR"/>
        </w:rPr>
      </w:pPr>
    </w:p>
    <w:p w:rsidR="002B2116" w:rsidRPr="002B2116" w:rsidRDefault="002B2116" w:rsidP="002B2116">
      <w:pPr>
        <w:spacing w:after="0" w:line="240" w:lineRule="auto"/>
        <w:rPr>
          <w:rFonts w:ascii="Times New Roman" w:eastAsia="Batang" w:hAnsi="Times New Roman" w:cs="Times New Roman"/>
          <w:color w:val="000000"/>
          <w:sz w:val="20"/>
          <w:szCs w:val="20"/>
          <w:lang w:eastAsia="tr-TR"/>
        </w:rPr>
      </w:pPr>
    </w:p>
    <w:p w:rsidR="002B2116" w:rsidRDefault="002B2116" w:rsidP="002B2116">
      <w:pPr>
        <w:spacing w:after="0" w:line="240" w:lineRule="auto"/>
        <w:rPr>
          <w:rFonts w:ascii="Times New Roman" w:eastAsia="Batang" w:hAnsi="Times New Roman" w:cs="Times New Roman"/>
          <w:color w:val="000000"/>
          <w:sz w:val="20"/>
          <w:szCs w:val="20"/>
          <w:lang w:eastAsia="tr-TR"/>
        </w:rPr>
      </w:pPr>
    </w:p>
    <w:p w:rsidR="00D05DC1" w:rsidRDefault="00D05DC1" w:rsidP="002B2116">
      <w:pPr>
        <w:spacing w:after="0" w:line="240" w:lineRule="auto"/>
        <w:rPr>
          <w:rFonts w:ascii="Times New Roman" w:eastAsia="Batang" w:hAnsi="Times New Roman" w:cs="Times New Roman"/>
          <w:color w:val="000000"/>
          <w:sz w:val="20"/>
          <w:szCs w:val="20"/>
          <w:lang w:eastAsia="tr-TR"/>
        </w:rPr>
      </w:pPr>
    </w:p>
    <w:p w:rsidR="00D05DC1" w:rsidRPr="00DA5B97" w:rsidRDefault="00D05DC1" w:rsidP="0030060F">
      <w:pPr>
        <w:spacing w:after="0" w:line="240" w:lineRule="auto"/>
        <w:jc w:val="center"/>
        <w:rPr>
          <w:rFonts w:ascii="Times New Roman" w:hAnsi="Times New Roman" w:cs="Times New Roman"/>
          <w:b/>
          <w:sz w:val="16"/>
          <w:szCs w:val="16"/>
        </w:rPr>
      </w:pPr>
      <w:r w:rsidRPr="00DA5B97">
        <w:rPr>
          <w:rFonts w:ascii="Times New Roman" w:hAnsi="Times New Roman" w:cs="Times New Roman"/>
          <w:b/>
          <w:sz w:val="16"/>
          <w:szCs w:val="16"/>
        </w:rPr>
        <w:lastRenderedPageBreak/>
        <w:t>2024-2025 EĞİTİM ÖĞRETİM</w:t>
      </w:r>
      <w:r w:rsidR="00DA5B97" w:rsidRPr="00DA5B97">
        <w:rPr>
          <w:rFonts w:ascii="Times New Roman" w:hAnsi="Times New Roman" w:cs="Times New Roman"/>
          <w:b/>
          <w:sz w:val="16"/>
          <w:szCs w:val="16"/>
        </w:rPr>
        <w:t xml:space="preserve"> YILI ATATÜRK ORTAOKULU</w:t>
      </w:r>
      <w:r w:rsidRPr="00DA5B97">
        <w:rPr>
          <w:rFonts w:ascii="Times New Roman" w:hAnsi="Times New Roman" w:cs="Times New Roman"/>
          <w:b/>
          <w:sz w:val="16"/>
          <w:szCs w:val="16"/>
        </w:rPr>
        <w:t xml:space="preserve"> TÜRKÇE DERSİ </w:t>
      </w:r>
      <w:r w:rsidR="00DA5B97" w:rsidRPr="00DA5B97">
        <w:rPr>
          <w:rFonts w:ascii="Times New Roman" w:hAnsi="Times New Roman" w:cs="Times New Roman"/>
          <w:b/>
          <w:sz w:val="16"/>
          <w:szCs w:val="16"/>
        </w:rPr>
        <w:t xml:space="preserve">SENE SONU </w:t>
      </w:r>
      <w:r w:rsidRPr="00DA5B97">
        <w:rPr>
          <w:rFonts w:ascii="Times New Roman" w:hAnsi="Times New Roman" w:cs="Times New Roman"/>
          <w:b/>
          <w:sz w:val="16"/>
          <w:szCs w:val="16"/>
        </w:rPr>
        <w:t>ZÜMRE ÖĞRET</w:t>
      </w:r>
      <w:r w:rsidR="0030060F">
        <w:rPr>
          <w:rFonts w:ascii="Times New Roman" w:hAnsi="Times New Roman" w:cs="Times New Roman"/>
          <w:b/>
          <w:sz w:val="16"/>
          <w:szCs w:val="16"/>
        </w:rPr>
        <w:t xml:space="preserve">MENLER KURULU TOPLANTI TUTANAĞI </w:t>
      </w:r>
      <w:r w:rsidRPr="00DA5B97">
        <w:rPr>
          <w:rFonts w:ascii="Times New Roman" w:hAnsi="Times New Roman" w:cs="Times New Roman"/>
          <w:b/>
          <w:sz w:val="16"/>
          <w:szCs w:val="16"/>
        </w:rPr>
        <w:t>GÜNDEM MADDELERİ</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 xml:space="preserve">Açılış-yoklama, yazman seçimi </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Saygı duruşunda bulunulması ve İstiklal Marşı’nın okunması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Bir önceki toplantıda alınan kararlar</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Maarif modeline göre yapılan ve yapılması planlanan çalışmaların rapor halinde okul idaresine teslim edilmesi hususunun görüşülmesi</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Planlamaların; eğitim ve öğretimle ilgili mevzuat, okulun kuruluş amacı ve ilgili alanın öğretim programına uygun yapılması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Atatürkçülük konularının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Derslerin işlenişinde uygulanacak öğretim yöntem ve tekniklerinin belirlenmesi, öğretim programında yer alan okul temelli faaliyetlere yönelik planlamaların yapılması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Özel eğitim ihtiyacı olan öğrenciler için bireyselleştirilmiş eğitim programları (BEP) ile ders planlarının görüşülmesi, farklılaştırılmış uygulamalar kapsamında eğitim faaliyetlerinin zenginleştirilmiş öğrenme ve destekleme yaklaşımını kullanarak yürütülmesi</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Zümre öğretmenleri arasında ittifakla alınacak zümre kararına bağlı olarak her eğitim öğretim yılında en az bir kez ders ziyareti yapılması, dersin işlenişine yönelik geri dönütlerin değerlendirilmesi ile diğer zümre alan öğretmenleriyle yapılabilecek işbirliği ve esasların belirlenmesi</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Öğretim alanı ile ilgili akademik ve bilimsel çalışmaların izlenmesi, teknolojik gelişmelerin takip edilmesi, müzakere edilmesi, uygulamalara yansıtılması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Öğrencilere girişimcilik bilincinin kazandırılmasına yönelik çalışmaların yapılması, öğrencilerin araştırma, geliştirme ve tasarım konularında bilgi ve becerilerinin geliştirilmesi</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Derslerin daha verimli işlenebilmesi için ihtiyaç duyulan kitap, araç-gereç ve benzeri öğretim materyallerinin belirlenmesi, derslerin öğretim programı ve amaçlarına göre laboratuvar, kütüphane, spor salonu, atölye vb. eğitim ortamlarının etkin kullanılmasına yönelik planlamaların yapılması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Okul ve çevre imkânlarının değerlendirilerek yapılacak deney, proje, anket, araştırma, gezi ve gözlemlerin planlanması; derslerin konu ve kazanım yoğunluğuna göre okul dışı öğrenme ortamlarının kullanılmasına yönelik planlamaların yapılması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Ortak yazılı ve uygulamalı sınavlar sonrası ile dönem sonunda öğrenci başarısının ölçülmesi ve değerlendirilmesi, sınav analizlerinin yapılarak konu ve kazanım eksiği tespit edilen öğrenciler için eylem planlarının hazırlanıp uygulanması, gerekli izleme faaliyetlerinin gerçekleştirilmesi</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Ülke, il ve ilçe geneli yapılacak ortak sınavlar dışında okul geneli yapılacak yazılı sınavların ve mazeret sınavları sorularının konu soru dağılım tablosuna uygun olarak dereceli puanlama anahtarı, dereceleme ölçeği/kontrol listeleri ile birlikte hazırlanması ve beceri sınavlarının planlanması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proofErr w:type="gramStart"/>
      <w:r w:rsidRPr="00D05DC1">
        <w:rPr>
          <w:rFonts w:ascii="Times New Roman" w:hAnsi="Times New Roman" w:cs="Times New Roman"/>
          <w:sz w:val="16"/>
          <w:szCs w:val="16"/>
        </w:rPr>
        <w:t>Ulusal ve uluslararası düzeyde katılım sağlanan çeşitli sınav ve yarışmalarda elde edilen sonuçlara ilişkin ilgili beceri ve bilgilerin kendi dersleri ile ilgisini kurarak, öğrenciler için gerekli tedbirlerin alınması, katılım sağlanmaması durumunda ise söz konusu sınav ve yarışmalara ilişkin raporların incelenmesi, sonuçlara yönelik tespitlerin değerlendirilmesi, okulun mevcut verileri ile kıyaslanıp zümre olarak gerekli eylem planının hazırlanıp uygulanması,</w:t>
      </w:r>
      <w:proofErr w:type="gramEnd"/>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İş sağlığı ve güvenliği tedbirlerinin değerlendirilmesi,</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Ülke ve il geneli yapılacak ortak yazılı sınavlar dışında ilçe geneli yapılacak ve sınıf/alan öğretmenlerince uygulanacak ortak yazılı sınavların değerlendirme işlemlerinin yapılması, soru ve cevap anahtarları ölçme değerlendirme merkezi müdürlüklerince hazırlanan ülke ve il geneli yapılacak mazeret sınavlarının uygulanması,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Okul geneli yapılan ortak yazılı sınavların mazeret sınavlarına ait soruların ve cevap anahtarının hazırlanması, sınavın uygulanması ve değerlendirilmesi işlemlerinin yapılması,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Öğrencilerin, karar verme, problem çözme ve eleştirel düşünmeden oluşan üst düzey düşünme becerileri ile birlikte sosyal ve duygusal becerilerini hayata geçirmelerine yönelik planlamaların yapılması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Millî, manevi ve ahlaki değerlerin, örtük öğrenme yoluyla eğitim ve öğretim süreçlerinde etkin bir şekilde yürütülmesine yönelik çalışmaların planlanması, bu doğrultuda gerekli öğrenme ortamlarının oluşturulması,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Öğrencilerin, çoklu okuryazarlık becerilerinin geliştirilmesine yönelik planlamaların yapılması, bedensel, zihinsel, duygusal, sosyal ve ahlaki bakımdan gelişimine yönelik çalışmaların yürütülmesi,</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Sosyal sorumluluk programı kapsamında ders bazında yürütülebilecek faaliyetlerin planlanması,</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Eğitim ve öğretim yılı içerisinde okul içi veya okul dışı eğitim ortamlarında yürütecekleri faaliyetlerde ihtiyaç duyacağı araç, gereç, mali kaynak gibi hususların belirlenmesi,</w:t>
      </w:r>
    </w:p>
    <w:p w:rsidR="00D05DC1" w:rsidRPr="00D05DC1" w:rsidRDefault="00D05DC1" w:rsidP="00D05DC1">
      <w:pPr>
        <w:numPr>
          <w:ilvl w:val="0"/>
          <w:numId w:val="41"/>
        </w:numPr>
        <w:spacing w:after="0" w:line="240" w:lineRule="auto"/>
        <w:rPr>
          <w:rFonts w:ascii="Times New Roman" w:hAnsi="Times New Roman" w:cs="Times New Roman"/>
          <w:sz w:val="16"/>
          <w:szCs w:val="16"/>
        </w:rPr>
      </w:pPr>
      <w:r w:rsidRPr="00D05DC1">
        <w:rPr>
          <w:rFonts w:ascii="Times New Roman" w:hAnsi="Times New Roman" w:cs="Times New Roman"/>
          <w:sz w:val="16"/>
          <w:szCs w:val="16"/>
        </w:rPr>
        <w:t>Kapanış.</w:t>
      </w:r>
    </w:p>
    <w:p w:rsidR="0030060F" w:rsidRPr="0030060F" w:rsidRDefault="0030060F" w:rsidP="0030060F">
      <w:pPr>
        <w:spacing w:after="0" w:line="240" w:lineRule="auto"/>
        <w:jc w:val="center"/>
        <w:rPr>
          <w:rFonts w:ascii="Times New Roman" w:eastAsia="Batang" w:hAnsi="Times New Roman" w:cs="Times New Roman"/>
          <w:b/>
          <w:color w:val="000000"/>
          <w:sz w:val="16"/>
          <w:szCs w:val="16"/>
          <w:lang w:eastAsia="tr-TR"/>
        </w:rPr>
      </w:pPr>
      <w:r w:rsidRPr="0030060F">
        <w:rPr>
          <w:rFonts w:ascii="Times New Roman" w:eastAsia="Batang" w:hAnsi="Times New Roman" w:cs="Times New Roman"/>
          <w:b/>
          <w:color w:val="000000"/>
          <w:sz w:val="16"/>
          <w:szCs w:val="16"/>
          <w:lang w:eastAsia="tr-TR"/>
        </w:rPr>
        <w:t>2024-2025 EĞİTİM ÖĞRETİM YILI</w:t>
      </w:r>
      <w:r>
        <w:rPr>
          <w:rFonts w:ascii="Times New Roman" w:eastAsia="Batang" w:hAnsi="Times New Roman" w:cs="Times New Roman"/>
          <w:b/>
          <w:color w:val="000000"/>
          <w:sz w:val="16"/>
          <w:szCs w:val="16"/>
          <w:lang w:eastAsia="tr-TR"/>
        </w:rPr>
        <w:t xml:space="preserve"> ATATÜRK ORTAOKULU</w:t>
      </w:r>
      <w:r w:rsidRPr="0030060F">
        <w:rPr>
          <w:rFonts w:ascii="Times New Roman" w:eastAsia="Batang" w:hAnsi="Times New Roman" w:cs="Times New Roman"/>
          <w:b/>
          <w:color w:val="000000"/>
          <w:sz w:val="16"/>
          <w:szCs w:val="16"/>
          <w:lang w:eastAsia="tr-TR"/>
        </w:rPr>
        <w:t>TÜRKÇE DERSİ SENE SONU ZÜMR</w:t>
      </w:r>
      <w:r>
        <w:rPr>
          <w:rFonts w:ascii="Times New Roman" w:eastAsia="Batang" w:hAnsi="Times New Roman" w:cs="Times New Roman"/>
          <w:b/>
          <w:color w:val="000000"/>
          <w:sz w:val="16"/>
          <w:szCs w:val="16"/>
          <w:lang w:eastAsia="tr-TR"/>
        </w:rPr>
        <w:t>E TOPLANTISINDA ALINAN KARARLAR</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Dönemde de en az iki kitap okutulduğu,</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Planların derslerden önce hazırlandığı,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Maarif modeli kapsamında 5. sınıflarda yenilenen programın tekrar incelenerek değişikliklerin uygulandığı,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Atatürkçülük kazanımların derslere yayıldığı,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Yöntem ve tekniklerin çeşitlendirildiği,</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Derslerde farklı materyaller kullanıldığı,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Sınavlarda senaryolara bağlı kalındığı,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Sınavlarla birlikte cevap anahtarlarının hazırlandığı,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Sınavlardan sonra analizler yapılarak öğrenme eksiği olan konuların belirlendiği,</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Mazeret sınavlarının ders öğretmenleri tarafından yapıldığı,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Okuryazarlık becerilerinin kazandırılmasına yönelik çalışmalar yapıldığı,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İlçe, il ve ulusal düzeydeki etkinliklere katılım konusunda öğrencilerin desteklendiği,</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Dönem içinde zümre öğretmenlerince bir kez ders ziyareti yapıldığı,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Mali kaynak gerektiren okul dışı çalışmalarda velilerden destek alındığı,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BEP uygulanan öğrenciler için BEP planına uygun destekleme yapıldığı ve BEP sınavlarının bu yönde yapıldığı,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Sosyal sorumluluk çalışmalarında öğrencilere aktif görevler verildiği,</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Milli, manevi ve ahlaki değerlerin okunan kitaplar yoluyla öğrencilere aşılanmaya çalışıldığı,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Sınavlarla birlikte rubriklerin ve sınav sonrasında yazılı analizlerinin hazırlandığı,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Proje ödevlerinin zamanında verilip işlendiği,</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Okul dışı etkinliklerde gerekli güvenlik tedbirlerinin alındığı,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Ahlaki değerlerin ders içi ve dışında yaşantıya aktarılmasına yönelik çalışmalar yapıldığı,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Okuma alışkanlığını destekleyecek çalışmalar yapıldığı,</w:t>
      </w:r>
    </w:p>
    <w:p w:rsidR="0030060F" w:rsidRPr="0030060F" w:rsidRDefault="0030060F" w:rsidP="0030060F">
      <w:pPr>
        <w:pStyle w:val="ListeParagraf"/>
        <w:numPr>
          <w:ilvl w:val="0"/>
          <w:numId w:val="45"/>
        </w:numPr>
        <w:rPr>
          <w:rFonts w:eastAsia="Batang"/>
          <w:color w:val="000000"/>
          <w:sz w:val="16"/>
          <w:szCs w:val="16"/>
        </w:rPr>
      </w:pPr>
      <w:r w:rsidRPr="0030060F">
        <w:rPr>
          <w:rFonts w:eastAsia="Batang"/>
          <w:color w:val="000000"/>
          <w:sz w:val="16"/>
          <w:szCs w:val="16"/>
        </w:rPr>
        <w:t xml:space="preserve">Dersin içeriğine uygun proje çalışmaları yapıldığı </w:t>
      </w:r>
    </w:p>
    <w:p w:rsidR="0030060F" w:rsidRPr="0030060F" w:rsidRDefault="0030060F" w:rsidP="0030060F">
      <w:pPr>
        <w:ind w:left="360"/>
        <w:rPr>
          <w:rFonts w:eastAsia="Batang"/>
          <w:color w:val="000000"/>
          <w:sz w:val="16"/>
          <w:szCs w:val="16"/>
        </w:rPr>
      </w:pPr>
      <w:r>
        <w:rPr>
          <w:rFonts w:eastAsia="Batang"/>
          <w:color w:val="000000"/>
          <w:sz w:val="16"/>
          <w:szCs w:val="16"/>
        </w:rPr>
        <w:t>T</w:t>
      </w:r>
      <w:r w:rsidRPr="0030060F">
        <w:rPr>
          <w:rFonts w:eastAsia="Batang"/>
          <w:color w:val="000000"/>
          <w:sz w:val="16"/>
          <w:szCs w:val="16"/>
        </w:rPr>
        <w:t>espit edilerek çalışmala</w:t>
      </w:r>
      <w:r w:rsidRPr="0030060F">
        <w:rPr>
          <w:rFonts w:eastAsia="Batang"/>
          <w:color w:val="000000"/>
          <w:sz w:val="16"/>
          <w:szCs w:val="16"/>
        </w:rPr>
        <w:t>rın eklemeler yapılarak devam ettir</w:t>
      </w:r>
      <w:r w:rsidRPr="0030060F">
        <w:rPr>
          <w:rFonts w:eastAsia="Batang"/>
          <w:color w:val="000000"/>
          <w:sz w:val="16"/>
          <w:szCs w:val="16"/>
        </w:rPr>
        <w:t>ilmesine karar verilmiştir.</w:t>
      </w:r>
    </w:p>
    <w:p w:rsidR="00D05DC1" w:rsidRPr="00D05DC1" w:rsidRDefault="00D05DC1" w:rsidP="00D05DC1">
      <w:pPr>
        <w:spacing w:after="0" w:line="240" w:lineRule="auto"/>
        <w:rPr>
          <w:rFonts w:ascii="Times New Roman" w:eastAsia="Batang" w:hAnsi="Times New Roman" w:cs="Times New Roman"/>
          <w:bCs/>
          <w:sz w:val="20"/>
          <w:szCs w:val="20"/>
          <w:lang w:eastAsia="tr-TR"/>
        </w:rPr>
      </w:pPr>
      <w:r w:rsidRPr="00D05DC1">
        <w:rPr>
          <w:rFonts w:ascii="Times New Roman" w:eastAsia="Batang" w:hAnsi="Times New Roman" w:cs="Times New Roman"/>
          <w:bCs/>
          <w:sz w:val="20"/>
          <w:szCs w:val="20"/>
          <w:lang w:eastAsia="tr-TR"/>
        </w:rPr>
        <w:t xml:space="preserve">Yeliz </w:t>
      </w:r>
      <w:proofErr w:type="gramStart"/>
      <w:r w:rsidRPr="00D05DC1">
        <w:rPr>
          <w:rFonts w:ascii="Times New Roman" w:eastAsia="Batang" w:hAnsi="Times New Roman" w:cs="Times New Roman"/>
          <w:bCs/>
          <w:sz w:val="20"/>
          <w:szCs w:val="20"/>
          <w:lang w:eastAsia="tr-TR"/>
        </w:rPr>
        <w:t>BİNGÖL      Elif</w:t>
      </w:r>
      <w:proofErr w:type="gramEnd"/>
      <w:r w:rsidRPr="00D05DC1">
        <w:rPr>
          <w:rFonts w:ascii="Times New Roman" w:eastAsia="Batang" w:hAnsi="Times New Roman" w:cs="Times New Roman"/>
          <w:bCs/>
          <w:sz w:val="20"/>
          <w:szCs w:val="20"/>
          <w:lang w:eastAsia="tr-TR"/>
        </w:rPr>
        <w:t xml:space="preserve"> ALKIŞ       Seher SAÇ         Barış AKAY    Nesrin EREN      Kübra ARAS      Halenur ÇETİNKAYA                   </w:t>
      </w:r>
    </w:p>
    <w:p w:rsidR="00D05DC1" w:rsidRPr="00D05DC1" w:rsidRDefault="00D05DC1" w:rsidP="00F32917">
      <w:pPr>
        <w:spacing w:after="0" w:line="240" w:lineRule="auto"/>
        <w:ind w:left="142"/>
        <w:rPr>
          <w:rFonts w:ascii="Times New Roman" w:eastAsia="Batang" w:hAnsi="Times New Roman" w:cs="Times New Roman"/>
          <w:sz w:val="20"/>
          <w:szCs w:val="20"/>
          <w:lang w:eastAsia="tr-TR"/>
        </w:rPr>
      </w:pPr>
      <w:r w:rsidRPr="00D05DC1">
        <w:rPr>
          <w:rFonts w:ascii="Times New Roman" w:eastAsia="Batang" w:hAnsi="Times New Roman" w:cs="Times New Roman"/>
          <w:sz w:val="20"/>
          <w:szCs w:val="20"/>
          <w:lang w:eastAsia="tr-TR"/>
        </w:rPr>
        <w:t xml:space="preserve">Türkçe </w:t>
      </w:r>
      <w:proofErr w:type="spellStart"/>
      <w:r w:rsidRPr="00D05DC1">
        <w:rPr>
          <w:rFonts w:ascii="Times New Roman" w:eastAsia="Batang" w:hAnsi="Times New Roman" w:cs="Times New Roman"/>
          <w:sz w:val="20"/>
          <w:szCs w:val="20"/>
          <w:lang w:eastAsia="tr-TR"/>
        </w:rPr>
        <w:t>Öğrt</w:t>
      </w:r>
      <w:proofErr w:type="spellEnd"/>
      <w:r w:rsidRPr="00D05DC1">
        <w:rPr>
          <w:rFonts w:ascii="Times New Roman" w:eastAsia="Batang" w:hAnsi="Times New Roman" w:cs="Times New Roman"/>
          <w:sz w:val="20"/>
          <w:szCs w:val="20"/>
          <w:lang w:eastAsia="tr-TR"/>
        </w:rPr>
        <w:t xml:space="preserve">.      Türkçe </w:t>
      </w:r>
      <w:proofErr w:type="spellStart"/>
      <w:r w:rsidRPr="00D05DC1">
        <w:rPr>
          <w:rFonts w:ascii="Times New Roman" w:eastAsia="Batang" w:hAnsi="Times New Roman" w:cs="Times New Roman"/>
          <w:sz w:val="20"/>
          <w:szCs w:val="20"/>
          <w:lang w:eastAsia="tr-TR"/>
        </w:rPr>
        <w:t>Öğrt</w:t>
      </w:r>
      <w:proofErr w:type="spellEnd"/>
      <w:r w:rsidRPr="00D05DC1">
        <w:rPr>
          <w:rFonts w:ascii="Times New Roman" w:eastAsia="Batang" w:hAnsi="Times New Roman" w:cs="Times New Roman"/>
          <w:sz w:val="20"/>
          <w:szCs w:val="20"/>
          <w:lang w:eastAsia="tr-TR"/>
        </w:rPr>
        <w:t xml:space="preserve">.     Türkçe </w:t>
      </w:r>
      <w:proofErr w:type="spellStart"/>
      <w:r w:rsidRPr="00D05DC1">
        <w:rPr>
          <w:rFonts w:ascii="Times New Roman" w:eastAsia="Batang" w:hAnsi="Times New Roman" w:cs="Times New Roman"/>
          <w:sz w:val="20"/>
          <w:szCs w:val="20"/>
          <w:lang w:eastAsia="tr-TR"/>
        </w:rPr>
        <w:t>Öğrt</w:t>
      </w:r>
      <w:proofErr w:type="spellEnd"/>
      <w:r w:rsidRPr="00D05DC1">
        <w:rPr>
          <w:rFonts w:ascii="Times New Roman" w:eastAsia="Batang" w:hAnsi="Times New Roman" w:cs="Times New Roman"/>
          <w:sz w:val="20"/>
          <w:szCs w:val="20"/>
          <w:lang w:eastAsia="tr-TR"/>
        </w:rPr>
        <w:t xml:space="preserve">.        Türkçe </w:t>
      </w:r>
      <w:proofErr w:type="spellStart"/>
      <w:r w:rsidRPr="00D05DC1">
        <w:rPr>
          <w:rFonts w:ascii="Times New Roman" w:eastAsia="Batang" w:hAnsi="Times New Roman" w:cs="Times New Roman"/>
          <w:sz w:val="20"/>
          <w:szCs w:val="20"/>
          <w:lang w:eastAsia="tr-TR"/>
        </w:rPr>
        <w:t>Öğrt</w:t>
      </w:r>
      <w:proofErr w:type="spellEnd"/>
      <w:r w:rsidRPr="00D05DC1">
        <w:rPr>
          <w:rFonts w:ascii="Times New Roman" w:eastAsia="Batang" w:hAnsi="Times New Roman" w:cs="Times New Roman"/>
          <w:sz w:val="20"/>
          <w:szCs w:val="20"/>
          <w:lang w:eastAsia="tr-TR"/>
        </w:rPr>
        <w:t xml:space="preserve">.     Türkçe </w:t>
      </w:r>
      <w:proofErr w:type="spellStart"/>
      <w:r w:rsidRPr="00D05DC1">
        <w:rPr>
          <w:rFonts w:ascii="Times New Roman" w:eastAsia="Batang" w:hAnsi="Times New Roman" w:cs="Times New Roman"/>
          <w:sz w:val="20"/>
          <w:szCs w:val="20"/>
          <w:lang w:eastAsia="tr-TR"/>
        </w:rPr>
        <w:t>Öğrt</w:t>
      </w:r>
      <w:proofErr w:type="spellEnd"/>
      <w:r w:rsidRPr="00D05DC1">
        <w:rPr>
          <w:rFonts w:ascii="Times New Roman" w:eastAsia="Batang" w:hAnsi="Times New Roman" w:cs="Times New Roman"/>
          <w:sz w:val="20"/>
          <w:szCs w:val="20"/>
          <w:lang w:eastAsia="tr-TR"/>
        </w:rPr>
        <w:t>.      Türkç</w:t>
      </w:r>
      <w:r w:rsidR="00F32917">
        <w:rPr>
          <w:rFonts w:ascii="Times New Roman" w:eastAsia="Batang" w:hAnsi="Times New Roman" w:cs="Times New Roman"/>
          <w:sz w:val="20"/>
          <w:szCs w:val="20"/>
          <w:lang w:eastAsia="tr-TR"/>
        </w:rPr>
        <w:t xml:space="preserve">e </w:t>
      </w:r>
      <w:proofErr w:type="spellStart"/>
      <w:r w:rsidR="00F32917">
        <w:rPr>
          <w:rFonts w:ascii="Times New Roman" w:eastAsia="Batang" w:hAnsi="Times New Roman" w:cs="Times New Roman"/>
          <w:sz w:val="20"/>
          <w:szCs w:val="20"/>
          <w:lang w:eastAsia="tr-TR"/>
        </w:rPr>
        <w:t>Öğrt</w:t>
      </w:r>
      <w:proofErr w:type="spellEnd"/>
      <w:r w:rsidR="00F32917">
        <w:rPr>
          <w:rFonts w:ascii="Times New Roman" w:eastAsia="Batang" w:hAnsi="Times New Roman" w:cs="Times New Roman"/>
          <w:sz w:val="20"/>
          <w:szCs w:val="20"/>
          <w:lang w:eastAsia="tr-TR"/>
        </w:rPr>
        <w:t xml:space="preserve">.            Türkçe </w:t>
      </w:r>
      <w:proofErr w:type="spellStart"/>
      <w:r w:rsidR="00F32917">
        <w:rPr>
          <w:rFonts w:ascii="Times New Roman" w:eastAsia="Batang" w:hAnsi="Times New Roman" w:cs="Times New Roman"/>
          <w:sz w:val="20"/>
          <w:szCs w:val="20"/>
          <w:lang w:eastAsia="tr-TR"/>
        </w:rPr>
        <w:t>Öğrt</w:t>
      </w:r>
      <w:proofErr w:type="spellEnd"/>
      <w:r w:rsidR="00F32917">
        <w:rPr>
          <w:rFonts w:ascii="Times New Roman" w:eastAsia="Batang" w:hAnsi="Times New Roman" w:cs="Times New Roman"/>
          <w:sz w:val="20"/>
          <w:szCs w:val="20"/>
          <w:lang w:eastAsia="tr-TR"/>
        </w:rPr>
        <w:t>.</w:t>
      </w:r>
    </w:p>
    <w:p w:rsidR="00D05DC1" w:rsidRPr="00D05DC1" w:rsidRDefault="00D05DC1" w:rsidP="00D05DC1">
      <w:pPr>
        <w:spacing w:after="0" w:line="240" w:lineRule="auto"/>
        <w:rPr>
          <w:rFonts w:ascii="Times New Roman" w:eastAsia="Batang" w:hAnsi="Times New Roman" w:cs="Times New Roman"/>
          <w:bCs/>
          <w:sz w:val="20"/>
          <w:szCs w:val="20"/>
          <w:lang w:eastAsia="tr-TR"/>
        </w:rPr>
      </w:pPr>
      <w:r w:rsidRPr="00D05DC1">
        <w:rPr>
          <w:rFonts w:ascii="Times New Roman" w:eastAsia="Batang" w:hAnsi="Times New Roman" w:cs="Times New Roman"/>
          <w:bCs/>
          <w:sz w:val="20"/>
          <w:szCs w:val="20"/>
          <w:lang w:eastAsia="tr-TR"/>
        </w:rPr>
        <w:t xml:space="preserve">Ebru </w:t>
      </w:r>
      <w:proofErr w:type="gramStart"/>
      <w:r w:rsidRPr="00D05DC1">
        <w:rPr>
          <w:rFonts w:ascii="Times New Roman" w:eastAsia="Batang" w:hAnsi="Times New Roman" w:cs="Times New Roman"/>
          <w:bCs/>
          <w:sz w:val="20"/>
          <w:szCs w:val="20"/>
          <w:lang w:eastAsia="tr-TR"/>
        </w:rPr>
        <w:t>CESUR         Harun</w:t>
      </w:r>
      <w:proofErr w:type="gramEnd"/>
      <w:r w:rsidRPr="00D05DC1">
        <w:rPr>
          <w:rFonts w:ascii="Times New Roman" w:eastAsia="Batang" w:hAnsi="Times New Roman" w:cs="Times New Roman"/>
          <w:bCs/>
          <w:sz w:val="20"/>
          <w:szCs w:val="20"/>
          <w:lang w:eastAsia="tr-TR"/>
        </w:rPr>
        <w:t xml:space="preserve"> BİLGİLİ                                                                                    Seher AKSANYAR GÖRMÜŞ</w:t>
      </w:r>
    </w:p>
    <w:p w:rsidR="000366DF" w:rsidRPr="00F32917" w:rsidRDefault="00D05DC1" w:rsidP="00F32917">
      <w:pPr>
        <w:spacing w:after="0" w:line="240" w:lineRule="auto"/>
        <w:ind w:left="142"/>
        <w:rPr>
          <w:rFonts w:ascii="Times New Roman" w:eastAsia="Batang" w:hAnsi="Times New Roman" w:cs="Times New Roman"/>
          <w:bCs/>
          <w:sz w:val="20"/>
          <w:szCs w:val="20"/>
          <w:lang w:eastAsia="tr-TR"/>
        </w:rPr>
      </w:pPr>
      <w:r w:rsidRPr="00D05DC1">
        <w:rPr>
          <w:rFonts w:ascii="Times New Roman" w:eastAsia="Batang" w:hAnsi="Times New Roman" w:cs="Times New Roman"/>
          <w:bCs/>
          <w:sz w:val="20"/>
          <w:szCs w:val="20"/>
          <w:lang w:eastAsia="tr-TR"/>
        </w:rPr>
        <w:t xml:space="preserve">Türkçe </w:t>
      </w:r>
      <w:proofErr w:type="spellStart"/>
      <w:r w:rsidRPr="00D05DC1">
        <w:rPr>
          <w:rFonts w:ascii="Times New Roman" w:eastAsia="Batang" w:hAnsi="Times New Roman" w:cs="Times New Roman"/>
          <w:bCs/>
          <w:sz w:val="20"/>
          <w:szCs w:val="20"/>
          <w:lang w:eastAsia="tr-TR"/>
        </w:rPr>
        <w:t>Öğrt</w:t>
      </w:r>
      <w:proofErr w:type="spellEnd"/>
      <w:r w:rsidRPr="00D05DC1">
        <w:rPr>
          <w:rFonts w:ascii="Times New Roman" w:eastAsia="Batang" w:hAnsi="Times New Roman" w:cs="Times New Roman"/>
          <w:bCs/>
          <w:sz w:val="20"/>
          <w:szCs w:val="20"/>
          <w:lang w:eastAsia="tr-TR"/>
        </w:rPr>
        <w:t xml:space="preserve">.     Türkçe </w:t>
      </w:r>
      <w:proofErr w:type="spellStart"/>
      <w:r w:rsidRPr="00D05DC1">
        <w:rPr>
          <w:rFonts w:ascii="Times New Roman" w:eastAsia="Batang" w:hAnsi="Times New Roman" w:cs="Times New Roman"/>
          <w:bCs/>
          <w:sz w:val="20"/>
          <w:szCs w:val="20"/>
          <w:lang w:eastAsia="tr-TR"/>
        </w:rPr>
        <w:t>Öğrt</w:t>
      </w:r>
      <w:proofErr w:type="spellEnd"/>
      <w:r w:rsidRPr="00D05DC1">
        <w:rPr>
          <w:rFonts w:ascii="Times New Roman" w:eastAsia="Batang" w:hAnsi="Times New Roman" w:cs="Times New Roman"/>
          <w:bCs/>
          <w:sz w:val="20"/>
          <w:szCs w:val="20"/>
          <w:lang w:eastAsia="tr-TR"/>
        </w:rPr>
        <w:t xml:space="preserve">.                                                                                                   Müdür Yardımcısı                                                                                       </w:t>
      </w:r>
    </w:p>
    <w:sectPr w:rsidR="000366DF" w:rsidRPr="00F32917" w:rsidSect="002B2116">
      <w:footerReference w:type="default" r:id="rId8"/>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A2A" w:rsidRDefault="00D75A2A">
      <w:pPr>
        <w:spacing w:after="0" w:line="240" w:lineRule="auto"/>
      </w:pPr>
      <w:r>
        <w:separator/>
      </w:r>
    </w:p>
  </w:endnote>
  <w:endnote w:type="continuationSeparator" w:id="0">
    <w:p w:rsidR="00D75A2A" w:rsidRDefault="00D75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252926"/>
      <w:docPartObj>
        <w:docPartGallery w:val="Page Numbers (Bottom of Page)"/>
        <w:docPartUnique/>
      </w:docPartObj>
    </w:sdtPr>
    <w:sdtContent>
      <w:p w:rsidR="000338A9" w:rsidRDefault="000338A9">
        <w:pPr>
          <w:pStyle w:val="Altbilgi"/>
          <w:jc w:val="center"/>
        </w:pPr>
        <w:r>
          <w:fldChar w:fldCharType="begin"/>
        </w:r>
        <w:r>
          <w:instrText>PAGE   \* MERGEFORMAT</w:instrText>
        </w:r>
        <w:r>
          <w:fldChar w:fldCharType="separate"/>
        </w:r>
        <w:r w:rsidR="00F32917">
          <w:rPr>
            <w:noProof/>
          </w:rPr>
          <w:t>7</w:t>
        </w:r>
        <w:r>
          <w:rPr>
            <w:noProof/>
          </w:rPr>
          <w:fldChar w:fldCharType="end"/>
        </w:r>
      </w:p>
    </w:sdtContent>
  </w:sdt>
  <w:p w:rsidR="000338A9" w:rsidRPr="00E6029A" w:rsidRDefault="000338A9" w:rsidP="00BF518F">
    <w:pPr>
      <w:pStyle w:val="Altbilgi"/>
      <w:jc w:val="center"/>
      <w:rPr>
        <w:b/>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A2A" w:rsidRDefault="00D75A2A">
      <w:pPr>
        <w:spacing w:after="0" w:line="240" w:lineRule="auto"/>
      </w:pPr>
      <w:r>
        <w:separator/>
      </w:r>
    </w:p>
  </w:footnote>
  <w:footnote w:type="continuationSeparator" w:id="0">
    <w:p w:rsidR="00D75A2A" w:rsidRDefault="00D75A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08A"/>
    <w:multiLevelType w:val="hybridMultilevel"/>
    <w:tmpl w:val="5712D2C6"/>
    <w:lvl w:ilvl="0" w:tplc="041F000F">
      <w:start w:val="1"/>
      <w:numFmt w:val="decimal"/>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
    <w:nsid w:val="02245870"/>
    <w:multiLevelType w:val="hybridMultilevel"/>
    <w:tmpl w:val="16087946"/>
    <w:lvl w:ilvl="0" w:tplc="2F56783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A95FBB"/>
    <w:multiLevelType w:val="hybridMultilevel"/>
    <w:tmpl w:val="161EEE34"/>
    <w:lvl w:ilvl="0" w:tplc="2F1A60CA">
      <w:start w:val="1"/>
      <w:numFmt w:val="decimal"/>
      <w:lvlText w:val="%1."/>
      <w:lvlJc w:val="left"/>
      <w:pPr>
        <w:ind w:left="170" w:hanging="17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D11B7D"/>
    <w:multiLevelType w:val="hybridMultilevel"/>
    <w:tmpl w:val="E6609492"/>
    <w:lvl w:ilvl="0" w:tplc="92B496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874AF5"/>
    <w:multiLevelType w:val="hybridMultilevel"/>
    <w:tmpl w:val="BCF22E78"/>
    <w:lvl w:ilvl="0" w:tplc="AE6A98F0">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129C1BBD"/>
    <w:multiLevelType w:val="hybridMultilevel"/>
    <w:tmpl w:val="CBCABD10"/>
    <w:lvl w:ilvl="0" w:tplc="6C8CAE4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EC068F1"/>
    <w:multiLevelType w:val="hybridMultilevel"/>
    <w:tmpl w:val="8804A1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6E7BA9"/>
    <w:multiLevelType w:val="hybridMultilevel"/>
    <w:tmpl w:val="1CBA6626"/>
    <w:lvl w:ilvl="0" w:tplc="AE6A98F0">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E62EDE"/>
    <w:multiLevelType w:val="hybridMultilevel"/>
    <w:tmpl w:val="6344A7E0"/>
    <w:lvl w:ilvl="0" w:tplc="42A2A800">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43E2164"/>
    <w:multiLevelType w:val="hybridMultilevel"/>
    <w:tmpl w:val="C8A4FA5C"/>
    <w:lvl w:ilvl="0" w:tplc="AE6A98F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44F2459"/>
    <w:multiLevelType w:val="hybridMultilevel"/>
    <w:tmpl w:val="64CA2EB8"/>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11">
    <w:nsid w:val="25A25FD1"/>
    <w:multiLevelType w:val="hybridMultilevel"/>
    <w:tmpl w:val="54662ACA"/>
    <w:lvl w:ilvl="0" w:tplc="DED4E546">
      <w:start w:val="1"/>
      <w:numFmt w:val="decimal"/>
      <w:lvlText w:val="%1."/>
      <w:lvlJc w:val="left"/>
      <w:pPr>
        <w:ind w:left="170" w:hanging="17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65C574F"/>
    <w:multiLevelType w:val="hybridMultilevel"/>
    <w:tmpl w:val="6EA87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nsid w:val="2EA24055"/>
    <w:multiLevelType w:val="hybridMultilevel"/>
    <w:tmpl w:val="7FB006F2"/>
    <w:lvl w:ilvl="0" w:tplc="041F000B">
      <w:start w:val="1"/>
      <w:numFmt w:val="bullet"/>
      <w:lvlText w:val=""/>
      <w:lvlJc w:val="left"/>
      <w:pPr>
        <w:ind w:left="1125" w:hanging="360"/>
      </w:pPr>
      <w:rPr>
        <w:rFonts w:ascii="Wingdings" w:hAnsi="Wingdings"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15">
    <w:nsid w:val="306D7271"/>
    <w:multiLevelType w:val="hybridMultilevel"/>
    <w:tmpl w:val="313674CE"/>
    <w:lvl w:ilvl="0" w:tplc="7B96B1B4">
      <w:start w:val="1"/>
      <w:numFmt w:val="decimal"/>
      <w:lvlText w:val="%1."/>
      <w:lvlJc w:val="left"/>
      <w:pPr>
        <w:ind w:left="227" w:hanging="227"/>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0920469"/>
    <w:multiLevelType w:val="hybridMultilevel"/>
    <w:tmpl w:val="36163980"/>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14976E4"/>
    <w:multiLevelType w:val="hybridMultilevel"/>
    <w:tmpl w:val="D3CCE7C2"/>
    <w:lvl w:ilvl="0" w:tplc="8FF6640E">
      <w:start w:val="1"/>
      <w:numFmt w:val="decimal"/>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8">
    <w:nsid w:val="31C92DE6"/>
    <w:multiLevelType w:val="hybridMultilevel"/>
    <w:tmpl w:val="3C7E0F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4531716"/>
    <w:multiLevelType w:val="hybridMultilevel"/>
    <w:tmpl w:val="0AC20DEE"/>
    <w:lvl w:ilvl="0" w:tplc="AE6A98F0">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0">
    <w:nsid w:val="3D0F166A"/>
    <w:multiLevelType w:val="hybridMultilevel"/>
    <w:tmpl w:val="35D47A1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nsid w:val="3EF6272A"/>
    <w:multiLevelType w:val="hybridMultilevel"/>
    <w:tmpl w:val="373435D0"/>
    <w:lvl w:ilvl="0" w:tplc="F2F40C24">
      <w:start w:val="1"/>
      <w:numFmt w:val="decimal"/>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22">
    <w:nsid w:val="409B3882"/>
    <w:multiLevelType w:val="hybridMultilevel"/>
    <w:tmpl w:val="373435D0"/>
    <w:lvl w:ilvl="0" w:tplc="F2F40C24">
      <w:start w:val="1"/>
      <w:numFmt w:val="decimal"/>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23">
    <w:nsid w:val="46DA4C17"/>
    <w:multiLevelType w:val="hybridMultilevel"/>
    <w:tmpl w:val="DF705DF4"/>
    <w:lvl w:ilvl="0" w:tplc="AE6A98F0">
      <w:start w:val="1"/>
      <w:numFmt w:val="bullet"/>
      <w:lvlText w:val=""/>
      <w:lvlJc w:val="left"/>
      <w:pPr>
        <w:ind w:left="2136" w:hanging="360"/>
      </w:pPr>
      <w:rPr>
        <w:rFonts w:ascii="Symbol" w:hAnsi="Symbol"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24">
    <w:nsid w:val="4B8273BB"/>
    <w:multiLevelType w:val="hybridMultilevel"/>
    <w:tmpl w:val="36163980"/>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FCB6ADB"/>
    <w:multiLevelType w:val="hybridMultilevel"/>
    <w:tmpl w:val="36163980"/>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02C5C85"/>
    <w:multiLevelType w:val="hybridMultilevel"/>
    <w:tmpl w:val="85B88D8A"/>
    <w:lvl w:ilvl="0" w:tplc="2F567832">
      <w:start w:val="1"/>
      <w:numFmt w:val="decimal"/>
      <w:lvlText w:val="%1."/>
      <w:lvlJc w:val="left"/>
      <w:pPr>
        <w:ind w:left="227" w:hanging="227"/>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5BD26165"/>
    <w:multiLevelType w:val="hybridMultilevel"/>
    <w:tmpl w:val="3FB8DFD6"/>
    <w:lvl w:ilvl="0" w:tplc="AE6A98F0">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5DD4631F"/>
    <w:multiLevelType w:val="hybridMultilevel"/>
    <w:tmpl w:val="EC841CE6"/>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29">
    <w:nsid w:val="60AC7AD4"/>
    <w:multiLevelType w:val="hybridMultilevel"/>
    <w:tmpl w:val="B35C68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13E4E78"/>
    <w:multiLevelType w:val="hybridMultilevel"/>
    <w:tmpl w:val="36163980"/>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219237B"/>
    <w:multiLevelType w:val="hybridMultilevel"/>
    <w:tmpl w:val="45541CF6"/>
    <w:lvl w:ilvl="0" w:tplc="6D18BB8C">
      <w:start w:val="1"/>
      <w:numFmt w:val="decimal"/>
      <w:lvlText w:val="%1."/>
      <w:lvlJc w:val="left"/>
      <w:pPr>
        <w:ind w:left="405" w:hanging="360"/>
      </w:pPr>
      <w:rPr>
        <w:rFonts w:eastAsia="Times New Roman"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2">
    <w:nsid w:val="623315CB"/>
    <w:multiLevelType w:val="hybridMultilevel"/>
    <w:tmpl w:val="9D568D72"/>
    <w:lvl w:ilvl="0" w:tplc="AE6A98F0">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33">
    <w:nsid w:val="64350DFA"/>
    <w:multiLevelType w:val="hybridMultilevel"/>
    <w:tmpl w:val="BC2EE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9CC029B"/>
    <w:multiLevelType w:val="hybridMultilevel"/>
    <w:tmpl w:val="97FC4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BB5403E"/>
    <w:multiLevelType w:val="hybridMultilevel"/>
    <w:tmpl w:val="AAE0C9B0"/>
    <w:lvl w:ilvl="0" w:tplc="5FBE73F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CA24CE6"/>
    <w:multiLevelType w:val="hybridMultilevel"/>
    <w:tmpl w:val="BE36C55C"/>
    <w:lvl w:ilvl="0" w:tplc="42A2A800">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7">
    <w:nsid w:val="6F1D77EA"/>
    <w:multiLevelType w:val="hybridMultilevel"/>
    <w:tmpl w:val="56600B08"/>
    <w:lvl w:ilvl="0" w:tplc="D0223CA8">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38">
    <w:nsid w:val="703861B3"/>
    <w:multiLevelType w:val="hybridMultilevel"/>
    <w:tmpl w:val="9CC84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4511714"/>
    <w:multiLevelType w:val="hybridMultilevel"/>
    <w:tmpl w:val="8C78562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6AD2205"/>
    <w:multiLevelType w:val="hybridMultilevel"/>
    <w:tmpl w:val="373435D0"/>
    <w:lvl w:ilvl="0" w:tplc="F2F40C24">
      <w:start w:val="1"/>
      <w:numFmt w:val="decimal"/>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42">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3">
    <w:nsid w:val="7B65177B"/>
    <w:multiLevelType w:val="hybridMultilevel"/>
    <w:tmpl w:val="0CFA2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DF2006B"/>
    <w:multiLevelType w:val="hybridMultilevel"/>
    <w:tmpl w:val="373435D0"/>
    <w:lvl w:ilvl="0" w:tplc="F2F40C24">
      <w:start w:val="1"/>
      <w:numFmt w:val="decimal"/>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num w:numId="1">
    <w:abstractNumId w:val="13"/>
  </w:num>
  <w:num w:numId="2">
    <w:abstractNumId w:val="42"/>
  </w:num>
  <w:num w:numId="3">
    <w:abstractNumId w:val="40"/>
  </w:num>
  <w:num w:numId="4">
    <w:abstractNumId w:val="20"/>
  </w:num>
  <w:num w:numId="5">
    <w:abstractNumId w:val="38"/>
  </w:num>
  <w:num w:numId="6">
    <w:abstractNumId w:val="23"/>
  </w:num>
  <w:num w:numId="7">
    <w:abstractNumId w:val="12"/>
  </w:num>
  <w:num w:numId="8">
    <w:abstractNumId w:val="26"/>
  </w:num>
  <w:num w:numId="9">
    <w:abstractNumId w:val="3"/>
  </w:num>
  <w:num w:numId="10">
    <w:abstractNumId w:val="1"/>
  </w:num>
  <w:num w:numId="11">
    <w:abstractNumId w:val="15"/>
  </w:num>
  <w:num w:numId="12">
    <w:abstractNumId w:val="2"/>
  </w:num>
  <w:num w:numId="13">
    <w:abstractNumId w:val="11"/>
  </w:num>
  <w:num w:numId="14">
    <w:abstractNumId w:val="35"/>
  </w:num>
  <w:num w:numId="15">
    <w:abstractNumId w:val="31"/>
  </w:num>
  <w:num w:numId="16">
    <w:abstractNumId w:val="37"/>
  </w:num>
  <w:num w:numId="17">
    <w:abstractNumId w:val="10"/>
  </w:num>
  <w:num w:numId="18">
    <w:abstractNumId w:val="33"/>
  </w:num>
  <w:num w:numId="19">
    <w:abstractNumId w:val="14"/>
  </w:num>
  <w:num w:numId="20">
    <w:abstractNumId w:val="39"/>
  </w:num>
  <w:num w:numId="21">
    <w:abstractNumId w:val="27"/>
  </w:num>
  <w:num w:numId="22">
    <w:abstractNumId w:val="34"/>
  </w:num>
  <w:num w:numId="23">
    <w:abstractNumId w:val="7"/>
  </w:num>
  <w:num w:numId="24">
    <w:abstractNumId w:val="4"/>
  </w:num>
  <w:num w:numId="25">
    <w:abstractNumId w:val="19"/>
  </w:num>
  <w:num w:numId="26">
    <w:abstractNumId w:val="8"/>
  </w:num>
  <w:num w:numId="27">
    <w:abstractNumId w:val="36"/>
  </w:num>
  <w:num w:numId="28">
    <w:abstractNumId w:val="9"/>
  </w:num>
  <w:num w:numId="29">
    <w:abstractNumId w:val="0"/>
  </w:num>
  <w:num w:numId="30">
    <w:abstractNumId w:val="24"/>
  </w:num>
  <w:num w:numId="31">
    <w:abstractNumId w:val="16"/>
  </w:num>
  <w:num w:numId="32">
    <w:abstractNumId w:val="25"/>
  </w:num>
  <w:num w:numId="33">
    <w:abstractNumId w:val="44"/>
  </w:num>
  <w:num w:numId="34">
    <w:abstractNumId w:val="21"/>
  </w:num>
  <w:num w:numId="35">
    <w:abstractNumId w:val="5"/>
  </w:num>
  <w:num w:numId="36">
    <w:abstractNumId w:val="41"/>
  </w:num>
  <w:num w:numId="37">
    <w:abstractNumId w:val="22"/>
  </w:num>
  <w:num w:numId="38">
    <w:abstractNumId w:val="43"/>
  </w:num>
  <w:num w:numId="39">
    <w:abstractNumId w:val="32"/>
  </w:num>
  <w:num w:numId="40">
    <w:abstractNumId w:val="30"/>
  </w:num>
  <w:num w:numId="41">
    <w:abstractNumId w:val="6"/>
  </w:num>
  <w:num w:numId="42">
    <w:abstractNumId w:val="17"/>
  </w:num>
  <w:num w:numId="43">
    <w:abstractNumId w:val="18"/>
  </w:num>
  <w:num w:numId="44">
    <w:abstractNumId w:val="28"/>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AF0"/>
    <w:rsid w:val="000338A9"/>
    <w:rsid w:val="000366DF"/>
    <w:rsid w:val="000470C4"/>
    <w:rsid w:val="00092FA5"/>
    <w:rsid w:val="000E0069"/>
    <w:rsid w:val="0010250B"/>
    <w:rsid w:val="001438EB"/>
    <w:rsid w:val="00174B6F"/>
    <w:rsid w:val="001E6137"/>
    <w:rsid w:val="00245610"/>
    <w:rsid w:val="002560B7"/>
    <w:rsid w:val="002B2116"/>
    <w:rsid w:val="0030060F"/>
    <w:rsid w:val="0030262A"/>
    <w:rsid w:val="0036588E"/>
    <w:rsid w:val="0037202E"/>
    <w:rsid w:val="00414BCE"/>
    <w:rsid w:val="0043409F"/>
    <w:rsid w:val="00461C1D"/>
    <w:rsid w:val="004A7F60"/>
    <w:rsid w:val="004F5D78"/>
    <w:rsid w:val="00522AFA"/>
    <w:rsid w:val="0062067F"/>
    <w:rsid w:val="00620A5E"/>
    <w:rsid w:val="00626A99"/>
    <w:rsid w:val="00666EA4"/>
    <w:rsid w:val="0068553B"/>
    <w:rsid w:val="006D2B43"/>
    <w:rsid w:val="00765AF0"/>
    <w:rsid w:val="0078759F"/>
    <w:rsid w:val="00864B42"/>
    <w:rsid w:val="008D3CD1"/>
    <w:rsid w:val="00900616"/>
    <w:rsid w:val="009123B5"/>
    <w:rsid w:val="009161FA"/>
    <w:rsid w:val="009557AA"/>
    <w:rsid w:val="009B4522"/>
    <w:rsid w:val="009C425A"/>
    <w:rsid w:val="009C5F88"/>
    <w:rsid w:val="00A77105"/>
    <w:rsid w:val="00AA3739"/>
    <w:rsid w:val="00B66D2B"/>
    <w:rsid w:val="00BF518F"/>
    <w:rsid w:val="00D038D4"/>
    <w:rsid w:val="00D05DC1"/>
    <w:rsid w:val="00D12095"/>
    <w:rsid w:val="00D175F9"/>
    <w:rsid w:val="00D6745F"/>
    <w:rsid w:val="00D75A2A"/>
    <w:rsid w:val="00DA46D7"/>
    <w:rsid w:val="00DA5B97"/>
    <w:rsid w:val="00DD2DC3"/>
    <w:rsid w:val="00DF671F"/>
    <w:rsid w:val="00E06328"/>
    <w:rsid w:val="00E26B91"/>
    <w:rsid w:val="00E30B2D"/>
    <w:rsid w:val="00F32917"/>
    <w:rsid w:val="00FB67D5"/>
    <w:rsid w:val="00FC2630"/>
    <w:rsid w:val="00FC5B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2B2116"/>
    <w:pPr>
      <w:keepNext/>
      <w:spacing w:before="240" w:after="60" w:line="240" w:lineRule="auto"/>
      <w:outlineLvl w:val="0"/>
    </w:pPr>
    <w:rPr>
      <w:rFonts w:ascii="Cambria" w:eastAsia="Times New Roman" w:hAnsi="Cambria" w:cs="Times New Roman"/>
      <w:b/>
      <w:bCs/>
      <w:kern w:val="32"/>
      <w:sz w:val="32"/>
      <w:szCs w:val="32"/>
      <w:lang w:eastAsia="tr-TR"/>
    </w:rPr>
  </w:style>
  <w:style w:type="paragraph" w:styleId="Balk2">
    <w:name w:val="heading 2"/>
    <w:basedOn w:val="Normal"/>
    <w:next w:val="Normal"/>
    <w:link w:val="Balk2Char"/>
    <w:qFormat/>
    <w:rsid w:val="002B2116"/>
    <w:pPr>
      <w:keepNext/>
      <w:spacing w:before="240" w:after="60" w:line="240" w:lineRule="auto"/>
      <w:outlineLvl w:val="1"/>
    </w:pPr>
    <w:rPr>
      <w:rFonts w:ascii="Arial" w:eastAsia="Times New Roman" w:hAnsi="Arial" w:cs="Arial"/>
      <w:b/>
      <w:bCs/>
      <w:i/>
      <w:iCs/>
      <w:sz w:val="28"/>
      <w:szCs w:val="28"/>
      <w:lang w:eastAsia="tr-TR"/>
    </w:rPr>
  </w:style>
  <w:style w:type="paragraph" w:styleId="Balk3">
    <w:name w:val="heading 3"/>
    <w:basedOn w:val="Normal"/>
    <w:next w:val="Normal"/>
    <w:link w:val="Balk3Char"/>
    <w:uiPriority w:val="9"/>
    <w:semiHidden/>
    <w:unhideWhenUsed/>
    <w:qFormat/>
    <w:rsid w:val="002B2116"/>
    <w:pPr>
      <w:keepNext/>
      <w:keepLines/>
      <w:spacing w:before="200" w:after="0"/>
      <w:outlineLvl w:val="2"/>
    </w:pPr>
    <w:rPr>
      <w:rFonts w:ascii="Calibri Light" w:eastAsia="Times New Roman" w:hAnsi="Calibri Light" w:cs="Times New Roman"/>
      <w:b/>
      <w:bCs/>
      <w:color w:val="5B9BD5"/>
      <w:sz w:val="24"/>
      <w:szCs w:val="24"/>
    </w:rPr>
  </w:style>
  <w:style w:type="paragraph" w:styleId="Balk4">
    <w:name w:val="heading 4"/>
    <w:basedOn w:val="Normal"/>
    <w:next w:val="Normal"/>
    <w:link w:val="Balk4Char"/>
    <w:uiPriority w:val="9"/>
    <w:semiHidden/>
    <w:unhideWhenUsed/>
    <w:qFormat/>
    <w:rsid w:val="002B2116"/>
    <w:pPr>
      <w:keepNext/>
      <w:keepLines/>
      <w:spacing w:before="200" w:after="0"/>
      <w:outlineLvl w:val="3"/>
    </w:pPr>
    <w:rPr>
      <w:rFonts w:ascii="Calibri Light" w:eastAsia="Times New Roman" w:hAnsi="Calibri Light" w:cs="Times New Roman"/>
      <w:b/>
      <w:bCs/>
      <w:i/>
      <w:iCs/>
      <w:color w:val="5B9BD5"/>
      <w:sz w:val="24"/>
      <w:szCs w:val="24"/>
    </w:rPr>
  </w:style>
  <w:style w:type="paragraph" w:styleId="Balk5">
    <w:name w:val="heading 5"/>
    <w:basedOn w:val="Normal"/>
    <w:next w:val="Normal"/>
    <w:link w:val="Balk5Char"/>
    <w:uiPriority w:val="9"/>
    <w:semiHidden/>
    <w:unhideWhenUsed/>
    <w:qFormat/>
    <w:rsid w:val="002B2116"/>
    <w:pPr>
      <w:keepNext/>
      <w:keepLines/>
      <w:spacing w:before="200" w:after="0"/>
      <w:outlineLvl w:val="4"/>
    </w:pPr>
    <w:rPr>
      <w:rFonts w:ascii="Calibri Light" w:eastAsia="Times New Roman" w:hAnsi="Calibri Light" w:cs="Times New Roman"/>
      <w:color w:val="1F4D78"/>
      <w:sz w:val="24"/>
      <w:szCs w:val="24"/>
    </w:rPr>
  </w:style>
  <w:style w:type="paragraph" w:styleId="Balk6">
    <w:name w:val="heading 6"/>
    <w:basedOn w:val="Normal"/>
    <w:next w:val="Normal"/>
    <w:link w:val="Balk6Char"/>
    <w:uiPriority w:val="9"/>
    <w:semiHidden/>
    <w:unhideWhenUsed/>
    <w:qFormat/>
    <w:rsid w:val="002B2116"/>
    <w:pPr>
      <w:keepNext/>
      <w:keepLines/>
      <w:spacing w:before="200" w:after="0"/>
      <w:outlineLvl w:val="5"/>
    </w:pPr>
    <w:rPr>
      <w:rFonts w:ascii="Calibri Light" w:eastAsia="Times New Roman" w:hAnsi="Calibri Light" w:cs="Times New Roman"/>
      <w:i/>
      <w:iCs/>
      <w:color w:val="1F4D78"/>
      <w:sz w:val="24"/>
      <w:szCs w:val="24"/>
    </w:rPr>
  </w:style>
  <w:style w:type="paragraph" w:styleId="Balk9">
    <w:name w:val="heading 9"/>
    <w:basedOn w:val="Normal"/>
    <w:next w:val="Normal"/>
    <w:link w:val="Balk9Char"/>
    <w:uiPriority w:val="9"/>
    <w:semiHidden/>
    <w:unhideWhenUsed/>
    <w:qFormat/>
    <w:rsid w:val="002B2116"/>
    <w:pPr>
      <w:keepNext/>
      <w:keepLines/>
      <w:spacing w:before="200" w:after="0"/>
      <w:outlineLvl w:val="8"/>
    </w:pPr>
    <w:rPr>
      <w:rFonts w:ascii="Calibri Light" w:eastAsia="Times New Roman" w:hAnsi="Calibri Light" w:cs="Times New Roman"/>
      <w:i/>
      <w:iCs/>
      <w:color w:val="40404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B2116"/>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rsid w:val="002B2116"/>
    <w:rPr>
      <w:rFonts w:ascii="Arial" w:eastAsia="Times New Roman" w:hAnsi="Arial" w:cs="Arial"/>
      <w:b/>
      <w:bCs/>
      <w:i/>
      <w:iCs/>
      <w:sz w:val="28"/>
      <w:szCs w:val="28"/>
      <w:lang w:eastAsia="tr-TR"/>
    </w:rPr>
  </w:style>
  <w:style w:type="paragraph" w:customStyle="1" w:styleId="Balk31">
    <w:name w:val="Başlık 31"/>
    <w:basedOn w:val="Normal"/>
    <w:next w:val="Normal"/>
    <w:uiPriority w:val="9"/>
    <w:semiHidden/>
    <w:unhideWhenUsed/>
    <w:qFormat/>
    <w:rsid w:val="002B2116"/>
    <w:pPr>
      <w:keepNext/>
      <w:keepLines/>
      <w:spacing w:before="200" w:after="0" w:line="240" w:lineRule="auto"/>
      <w:outlineLvl w:val="2"/>
    </w:pPr>
    <w:rPr>
      <w:rFonts w:ascii="Calibri Light" w:eastAsia="Times New Roman" w:hAnsi="Calibri Light" w:cs="Times New Roman"/>
      <w:b/>
      <w:bCs/>
      <w:color w:val="5B9BD5"/>
      <w:sz w:val="24"/>
      <w:szCs w:val="24"/>
      <w:lang w:eastAsia="tr-TR"/>
    </w:rPr>
  </w:style>
  <w:style w:type="paragraph" w:customStyle="1" w:styleId="Balk41">
    <w:name w:val="Başlık 41"/>
    <w:basedOn w:val="Normal"/>
    <w:next w:val="Normal"/>
    <w:uiPriority w:val="9"/>
    <w:semiHidden/>
    <w:unhideWhenUsed/>
    <w:qFormat/>
    <w:rsid w:val="002B2116"/>
    <w:pPr>
      <w:keepNext/>
      <w:keepLines/>
      <w:spacing w:before="200" w:after="0" w:line="240" w:lineRule="auto"/>
      <w:outlineLvl w:val="3"/>
    </w:pPr>
    <w:rPr>
      <w:rFonts w:ascii="Calibri Light" w:eastAsia="Times New Roman" w:hAnsi="Calibri Light" w:cs="Times New Roman"/>
      <w:b/>
      <w:bCs/>
      <w:i/>
      <w:iCs/>
      <w:color w:val="5B9BD5"/>
      <w:sz w:val="24"/>
      <w:szCs w:val="24"/>
      <w:lang w:eastAsia="tr-TR"/>
    </w:rPr>
  </w:style>
  <w:style w:type="paragraph" w:customStyle="1" w:styleId="Balk51">
    <w:name w:val="Başlık 51"/>
    <w:basedOn w:val="Normal"/>
    <w:next w:val="Normal"/>
    <w:uiPriority w:val="9"/>
    <w:semiHidden/>
    <w:unhideWhenUsed/>
    <w:qFormat/>
    <w:rsid w:val="002B2116"/>
    <w:pPr>
      <w:keepNext/>
      <w:keepLines/>
      <w:spacing w:before="200" w:after="0" w:line="240" w:lineRule="auto"/>
      <w:outlineLvl w:val="4"/>
    </w:pPr>
    <w:rPr>
      <w:rFonts w:ascii="Calibri Light" w:eastAsia="Times New Roman" w:hAnsi="Calibri Light" w:cs="Times New Roman"/>
      <w:color w:val="1F4D78"/>
      <w:sz w:val="24"/>
      <w:szCs w:val="24"/>
      <w:lang w:eastAsia="tr-TR"/>
    </w:rPr>
  </w:style>
  <w:style w:type="paragraph" w:customStyle="1" w:styleId="Balk61">
    <w:name w:val="Başlık 61"/>
    <w:basedOn w:val="Normal"/>
    <w:next w:val="Normal"/>
    <w:uiPriority w:val="9"/>
    <w:semiHidden/>
    <w:unhideWhenUsed/>
    <w:qFormat/>
    <w:rsid w:val="002B2116"/>
    <w:pPr>
      <w:keepNext/>
      <w:keepLines/>
      <w:spacing w:before="200" w:after="0" w:line="240" w:lineRule="auto"/>
      <w:outlineLvl w:val="5"/>
    </w:pPr>
    <w:rPr>
      <w:rFonts w:ascii="Calibri Light" w:eastAsia="Times New Roman" w:hAnsi="Calibri Light" w:cs="Times New Roman"/>
      <w:i/>
      <w:iCs/>
      <w:color w:val="1F4D78"/>
      <w:sz w:val="24"/>
      <w:szCs w:val="24"/>
      <w:lang w:eastAsia="tr-TR"/>
    </w:rPr>
  </w:style>
  <w:style w:type="paragraph" w:customStyle="1" w:styleId="Balk91">
    <w:name w:val="Başlık 91"/>
    <w:basedOn w:val="Normal"/>
    <w:next w:val="Normal"/>
    <w:uiPriority w:val="9"/>
    <w:semiHidden/>
    <w:unhideWhenUsed/>
    <w:qFormat/>
    <w:rsid w:val="002B2116"/>
    <w:pPr>
      <w:keepNext/>
      <w:keepLines/>
      <w:spacing w:before="200" w:after="0" w:line="240" w:lineRule="auto"/>
      <w:outlineLvl w:val="8"/>
    </w:pPr>
    <w:rPr>
      <w:rFonts w:ascii="Calibri Light" w:eastAsia="Times New Roman" w:hAnsi="Calibri Light" w:cs="Times New Roman"/>
      <w:i/>
      <w:iCs/>
      <w:color w:val="404040"/>
      <w:sz w:val="20"/>
      <w:szCs w:val="20"/>
      <w:lang w:eastAsia="tr-TR"/>
    </w:rPr>
  </w:style>
  <w:style w:type="numbering" w:customStyle="1" w:styleId="ListeYok1">
    <w:name w:val="Liste Yok1"/>
    <w:next w:val="ListeYok"/>
    <w:uiPriority w:val="99"/>
    <w:semiHidden/>
    <w:unhideWhenUsed/>
    <w:rsid w:val="002B2116"/>
  </w:style>
  <w:style w:type="paragraph" w:styleId="GvdeMetni">
    <w:name w:val="Body Text"/>
    <w:basedOn w:val="Normal"/>
    <w:link w:val="GvdeMetniChar"/>
    <w:uiPriority w:val="99"/>
    <w:unhideWhenUsed/>
    <w:rsid w:val="002B2116"/>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uiPriority w:val="99"/>
    <w:rsid w:val="002B2116"/>
    <w:rPr>
      <w:rFonts w:ascii="Times New Roman" w:eastAsia="Times New Roman" w:hAnsi="Times New Roman" w:cs="Times New Roman"/>
      <w:sz w:val="20"/>
      <w:szCs w:val="20"/>
      <w:lang w:eastAsia="tr-TR"/>
    </w:rPr>
  </w:style>
  <w:style w:type="character" w:styleId="Gl">
    <w:name w:val="Strong"/>
    <w:basedOn w:val="VarsaylanParagrafYazTipi"/>
    <w:uiPriority w:val="99"/>
    <w:qFormat/>
    <w:rsid w:val="002B2116"/>
    <w:rPr>
      <w:b/>
      <w:bCs/>
    </w:rPr>
  </w:style>
  <w:style w:type="paragraph" w:customStyle="1" w:styleId="paraf">
    <w:name w:val="paraf"/>
    <w:basedOn w:val="Normal"/>
    <w:rsid w:val="002B2116"/>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paragraph" w:styleId="GvdeMetniGirintisi">
    <w:name w:val="Body Text Indent"/>
    <w:basedOn w:val="Normal"/>
    <w:link w:val="GvdeMetniGirintisiChar"/>
    <w:rsid w:val="002B211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2B2116"/>
    <w:rPr>
      <w:rFonts w:ascii="Times New Roman" w:eastAsia="Times New Roman" w:hAnsi="Times New Roman" w:cs="Times New Roman"/>
      <w:sz w:val="24"/>
      <w:szCs w:val="24"/>
      <w:lang w:eastAsia="tr-TR"/>
    </w:rPr>
  </w:style>
  <w:style w:type="table" w:styleId="TabloKlavuzu">
    <w:name w:val="Table Grid"/>
    <w:basedOn w:val="NormalTablo"/>
    <w:rsid w:val="002B211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2B2116"/>
    <w:pPr>
      <w:spacing w:before="100" w:beforeAutospacing="1" w:after="100" w:afterAutospacing="1" w:line="240" w:lineRule="auto"/>
      <w:ind w:firstLine="17"/>
    </w:pPr>
    <w:rPr>
      <w:rFonts w:ascii="Times New Roman" w:eastAsia="Times New Roman" w:hAnsi="Times New Roman" w:cs="Times New Roman"/>
      <w:sz w:val="24"/>
      <w:szCs w:val="24"/>
      <w:lang w:eastAsia="tr-TR"/>
    </w:rPr>
  </w:style>
  <w:style w:type="character" w:customStyle="1" w:styleId="stil14nk">
    <w:name w:val="stil14nk"/>
    <w:basedOn w:val="VarsaylanParagrafYazTipi"/>
    <w:rsid w:val="002B2116"/>
  </w:style>
  <w:style w:type="character" w:customStyle="1" w:styleId="style11">
    <w:name w:val="style11"/>
    <w:basedOn w:val="VarsaylanParagrafYazTipi"/>
    <w:rsid w:val="002B2116"/>
    <w:rPr>
      <w:b/>
      <w:bCs/>
      <w:color w:val="FF0000"/>
    </w:rPr>
  </w:style>
  <w:style w:type="paragraph" w:styleId="Altbilgi">
    <w:name w:val="footer"/>
    <w:basedOn w:val="Normal"/>
    <w:link w:val="AltbilgiChar"/>
    <w:uiPriority w:val="99"/>
    <w:unhideWhenUsed/>
    <w:rsid w:val="002B2116"/>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2B2116"/>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B2116"/>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2B2116"/>
    <w:rPr>
      <w:rFonts w:ascii="Times New Roman" w:eastAsia="Times New Roman" w:hAnsi="Times New Roman" w:cs="Times New Roman"/>
      <w:sz w:val="24"/>
      <w:szCs w:val="24"/>
      <w:lang w:eastAsia="tr-TR"/>
    </w:rPr>
  </w:style>
  <w:style w:type="paragraph" w:customStyle="1" w:styleId="Default">
    <w:name w:val="Default"/>
    <w:rsid w:val="002B2116"/>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Stil14nk0">
    <w:name w:val="Stil 14 nk"/>
    <w:basedOn w:val="VarsaylanParagrafYazTipi"/>
    <w:rsid w:val="002B2116"/>
    <w:rPr>
      <w:sz w:val="28"/>
    </w:rPr>
  </w:style>
  <w:style w:type="paragraph" w:styleId="GvdeMetni2">
    <w:name w:val="Body Text 2"/>
    <w:basedOn w:val="Normal"/>
    <w:link w:val="GvdeMetni2Char"/>
    <w:rsid w:val="002B2116"/>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2B2116"/>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2B2116"/>
    <w:rPr>
      <w:color w:val="0000FF"/>
      <w:u w:val="single"/>
    </w:rPr>
  </w:style>
  <w:style w:type="paragraph" w:styleId="AralkYok">
    <w:name w:val="No Spacing"/>
    <w:link w:val="AralkYokChar"/>
    <w:uiPriority w:val="1"/>
    <w:qFormat/>
    <w:rsid w:val="002B2116"/>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2B2116"/>
    <w:rPr>
      <w:rFonts w:ascii="Calibri" w:eastAsia="Times New Roman" w:hAnsi="Calibri" w:cs="Times New Roman"/>
      <w:lang w:eastAsia="tr-TR"/>
    </w:rPr>
  </w:style>
  <w:style w:type="paragraph" w:customStyle="1" w:styleId="GvdeMetni21">
    <w:name w:val="Gövde Metni 21"/>
    <w:basedOn w:val="Normal"/>
    <w:rsid w:val="002B2116"/>
    <w:pPr>
      <w:widowControl w:val="0"/>
      <w:tabs>
        <w:tab w:val="left" w:pos="9000"/>
      </w:tabs>
      <w:suppressAutoHyphens/>
      <w:spacing w:after="0" w:line="240" w:lineRule="auto"/>
    </w:pPr>
    <w:rPr>
      <w:rFonts w:ascii="Times New Roman" w:eastAsia="Bitstream Vera Sans" w:hAnsi="Times New Roman" w:cs="Times New Roman"/>
      <w:kern w:val="1"/>
      <w:sz w:val="28"/>
      <w:szCs w:val="24"/>
      <w:lang w:eastAsia="tr-TR"/>
    </w:rPr>
  </w:style>
  <w:style w:type="paragraph" w:styleId="BalonMetni">
    <w:name w:val="Balloon Text"/>
    <w:basedOn w:val="Normal"/>
    <w:link w:val="BalonMetniChar"/>
    <w:uiPriority w:val="99"/>
    <w:semiHidden/>
    <w:unhideWhenUsed/>
    <w:rsid w:val="002B2116"/>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uiPriority w:val="99"/>
    <w:semiHidden/>
    <w:rsid w:val="002B2116"/>
    <w:rPr>
      <w:rFonts w:ascii="Tahoma" w:eastAsia="Times New Roman" w:hAnsi="Tahoma" w:cs="Tahoma"/>
      <w:sz w:val="16"/>
      <w:szCs w:val="16"/>
      <w:lang w:eastAsia="tr-TR"/>
    </w:rPr>
  </w:style>
  <w:style w:type="character" w:customStyle="1" w:styleId="bbcu1">
    <w:name w:val="bbc_u1"/>
    <w:basedOn w:val="VarsaylanParagrafYazTipi"/>
    <w:rsid w:val="002B2116"/>
    <w:rPr>
      <w:u w:val="single"/>
    </w:rPr>
  </w:style>
  <w:style w:type="paragraph" w:customStyle="1" w:styleId="TableParagraph">
    <w:name w:val="Table Paragraph"/>
    <w:basedOn w:val="Normal"/>
    <w:uiPriority w:val="1"/>
    <w:qFormat/>
    <w:rsid w:val="002B2116"/>
    <w:pPr>
      <w:widowControl w:val="0"/>
      <w:spacing w:after="0" w:line="289" w:lineRule="exact"/>
      <w:ind w:left="21"/>
    </w:pPr>
    <w:rPr>
      <w:rFonts w:ascii="Calibri" w:eastAsia="Calibri" w:hAnsi="Calibri" w:cs="Calibri"/>
      <w:lang w:val="en-US"/>
    </w:rPr>
  </w:style>
  <w:style w:type="table" w:customStyle="1" w:styleId="TableNormal">
    <w:name w:val="Table Normal"/>
    <w:uiPriority w:val="2"/>
    <w:semiHidden/>
    <w:unhideWhenUsed/>
    <w:qFormat/>
    <w:rsid w:val="002B2116"/>
    <w:pPr>
      <w:spacing w:after="0" w:line="240" w:lineRule="auto"/>
    </w:pPr>
    <w:rPr>
      <w:lang w:val="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2B2116"/>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ListeParagraf1">
    <w:name w:val="Liste Paragraf1"/>
    <w:basedOn w:val="Normal"/>
    <w:uiPriority w:val="99"/>
    <w:qFormat/>
    <w:rsid w:val="002B2116"/>
    <w:pPr>
      <w:ind w:left="720"/>
      <w:contextualSpacing/>
    </w:pPr>
    <w:rPr>
      <w:rFonts w:ascii="Calibri" w:eastAsia="Times New Roman" w:hAnsi="Calibri" w:cs="Times New Roman"/>
    </w:rPr>
  </w:style>
  <w:style w:type="paragraph" w:customStyle="1" w:styleId="ListeParagraf2">
    <w:name w:val="Liste Paragraf2"/>
    <w:basedOn w:val="Normal"/>
    <w:rsid w:val="002B2116"/>
    <w:pPr>
      <w:suppressAutoHyphens/>
      <w:spacing w:after="0" w:line="240" w:lineRule="auto"/>
      <w:ind w:left="720"/>
    </w:pPr>
    <w:rPr>
      <w:rFonts w:ascii="Times New Roman" w:eastAsia="Times New Roman" w:hAnsi="Times New Roman" w:cs="Times New Roman"/>
      <w:sz w:val="20"/>
      <w:szCs w:val="24"/>
      <w:lang w:eastAsia="ar-SA"/>
    </w:rPr>
  </w:style>
  <w:style w:type="paragraph" w:customStyle="1" w:styleId="ortabalkbold">
    <w:name w:val="ortabalkbold"/>
    <w:basedOn w:val="Normal"/>
    <w:rsid w:val="002B211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highlightnode">
    <w:name w:val="highlightnode"/>
    <w:basedOn w:val="VarsaylanParagrafYazTipi"/>
    <w:rsid w:val="002B2116"/>
  </w:style>
  <w:style w:type="character" w:customStyle="1" w:styleId="ls15">
    <w:name w:val="ls15"/>
    <w:rsid w:val="002B2116"/>
  </w:style>
  <w:style w:type="character" w:customStyle="1" w:styleId="ff5">
    <w:name w:val="ff5"/>
    <w:rsid w:val="002B2116"/>
  </w:style>
  <w:style w:type="character" w:customStyle="1" w:styleId="ls53">
    <w:name w:val="ls53"/>
    <w:rsid w:val="002B2116"/>
  </w:style>
  <w:style w:type="character" w:customStyle="1" w:styleId="ls18">
    <w:name w:val="ls18"/>
    <w:rsid w:val="002B2116"/>
  </w:style>
  <w:style w:type="character" w:customStyle="1" w:styleId="lsc">
    <w:name w:val="lsc"/>
    <w:rsid w:val="002B2116"/>
  </w:style>
  <w:style w:type="character" w:customStyle="1" w:styleId="zmlenmeyenBahsetme1">
    <w:name w:val="Çözümlenmeyen Bahsetme1"/>
    <w:basedOn w:val="VarsaylanParagrafYazTipi"/>
    <w:uiPriority w:val="99"/>
    <w:semiHidden/>
    <w:unhideWhenUsed/>
    <w:rsid w:val="002B2116"/>
    <w:rPr>
      <w:color w:val="605E5C"/>
      <w:shd w:val="clear" w:color="auto" w:fill="E1DFDD"/>
    </w:rPr>
  </w:style>
  <w:style w:type="character" w:customStyle="1" w:styleId="zmlenmeyenBahsetme2">
    <w:name w:val="Çözümlenmeyen Bahsetme2"/>
    <w:basedOn w:val="VarsaylanParagrafYazTipi"/>
    <w:uiPriority w:val="99"/>
    <w:semiHidden/>
    <w:unhideWhenUsed/>
    <w:rsid w:val="002B2116"/>
    <w:rPr>
      <w:color w:val="605E5C"/>
      <w:shd w:val="clear" w:color="auto" w:fill="E1DFDD"/>
    </w:rPr>
  </w:style>
  <w:style w:type="character" w:customStyle="1" w:styleId="Balk3Char">
    <w:name w:val="Başlık 3 Char"/>
    <w:basedOn w:val="VarsaylanParagrafYazTipi"/>
    <w:link w:val="Balk3"/>
    <w:uiPriority w:val="9"/>
    <w:semiHidden/>
    <w:rsid w:val="002B2116"/>
    <w:rPr>
      <w:rFonts w:ascii="Calibri Light" w:eastAsia="Times New Roman" w:hAnsi="Calibri Light" w:cs="Times New Roman"/>
      <w:b/>
      <w:bCs/>
      <w:color w:val="5B9BD5"/>
      <w:sz w:val="24"/>
      <w:szCs w:val="24"/>
    </w:rPr>
  </w:style>
  <w:style w:type="character" w:customStyle="1" w:styleId="Balk4Char">
    <w:name w:val="Başlık 4 Char"/>
    <w:basedOn w:val="VarsaylanParagrafYazTipi"/>
    <w:link w:val="Balk4"/>
    <w:uiPriority w:val="9"/>
    <w:semiHidden/>
    <w:rsid w:val="002B2116"/>
    <w:rPr>
      <w:rFonts w:ascii="Calibri Light" w:eastAsia="Times New Roman" w:hAnsi="Calibri Light" w:cs="Times New Roman"/>
      <w:b/>
      <w:bCs/>
      <w:i/>
      <w:iCs/>
      <w:color w:val="5B9BD5"/>
      <w:sz w:val="24"/>
      <w:szCs w:val="24"/>
    </w:rPr>
  </w:style>
  <w:style w:type="character" w:customStyle="1" w:styleId="Balk5Char">
    <w:name w:val="Başlık 5 Char"/>
    <w:basedOn w:val="VarsaylanParagrafYazTipi"/>
    <w:link w:val="Balk5"/>
    <w:uiPriority w:val="9"/>
    <w:semiHidden/>
    <w:rsid w:val="002B2116"/>
    <w:rPr>
      <w:rFonts w:ascii="Calibri Light" w:eastAsia="Times New Roman" w:hAnsi="Calibri Light" w:cs="Times New Roman"/>
      <w:color w:val="1F4D78"/>
      <w:sz w:val="24"/>
      <w:szCs w:val="24"/>
    </w:rPr>
  </w:style>
  <w:style w:type="character" w:customStyle="1" w:styleId="Balk6Char">
    <w:name w:val="Başlık 6 Char"/>
    <w:basedOn w:val="VarsaylanParagrafYazTipi"/>
    <w:link w:val="Balk6"/>
    <w:uiPriority w:val="9"/>
    <w:semiHidden/>
    <w:rsid w:val="002B2116"/>
    <w:rPr>
      <w:rFonts w:ascii="Calibri Light" w:eastAsia="Times New Roman" w:hAnsi="Calibri Light" w:cs="Times New Roman"/>
      <w:i/>
      <w:iCs/>
      <w:color w:val="1F4D78"/>
      <w:sz w:val="24"/>
      <w:szCs w:val="24"/>
    </w:rPr>
  </w:style>
  <w:style w:type="character" w:customStyle="1" w:styleId="Balk9Char">
    <w:name w:val="Başlık 9 Char"/>
    <w:basedOn w:val="VarsaylanParagrafYazTipi"/>
    <w:link w:val="Balk9"/>
    <w:uiPriority w:val="9"/>
    <w:semiHidden/>
    <w:rsid w:val="002B2116"/>
    <w:rPr>
      <w:rFonts w:ascii="Calibri Light" w:eastAsia="Times New Roman" w:hAnsi="Calibri Light" w:cs="Times New Roman"/>
      <w:i/>
      <w:iCs/>
      <w:color w:val="404040"/>
    </w:rPr>
  </w:style>
  <w:style w:type="table" w:customStyle="1" w:styleId="AkGlgeleme-Vurgu61">
    <w:name w:val="Açık Gölgeleme - Vurgu 61"/>
    <w:basedOn w:val="NormalTablo"/>
    <w:next w:val="AkGlgeleme-Vurgu6"/>
    <w:uiPriority w:val="60"/>
    <w:rsid w:val="002B2116"/>
    <w:pPr>
      <w:spacing w:after="0" w:line="240" w:lineRule="auto"/>
    </w:pPr>
    <w:rPr>
      <w:rFonts w:ascii="Times New Roman" w:eastAsia="Times New Roman" w:hAnsi="Times New Roman" w:cs="Times New Roman"/>
      <w:color w:val="538135"/>
      <w:sz w:val="20"/>
      <w:szCs w:val="20"/>
      <w:lang w:eastAsia="tr-TR"/>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character" w:customStyle="1" w:styleId="Balk3Char1">
    <w:name w:val="Başlık 3 Char1"/>
    <w:basedOn w:val="VarsaylanParagrafYazTipi"/>
    <w:uiPriority w:val="9"/>
    <w:semiHidden/>
    <w:rsid w:val="002B2116"/>
    <w:rPr>
      <w:rFonts w:asciiTheme="majorHAnsi" w:eastAsiaTheme="majorEastAsia" w:hAnsiTheme="majorHAnsi" w:cstheme="majorBidi"/>
      <w:b/>
      <w:bCs/>
      <w:color w:val="4F81BD" w:themeColor="accent1"/>
    </w:rPr>
  </w:style>
  <w:style w:type="character" w:customStyle="1" w:styleId="Balk4Char1">
    <w:name w:val="Başlık 4 Char1"/>
    <w:basedOn w:val="VarsaylanParagrafYazTipi"/>
    <w:uiPriority w:val="9"/>
    <w:semiHidden/>
    <w:rsid w:val="002B2116"/>
    <w:rPr>
      <w:rFonts w:asciiTheme="majorHAnsi" w:eastAsiaTheme="majorEastAsia" w:hAnsiTheme="majorHAnsi" w:cstheme="majorBidi"/>
      <w:b/>
      <w:bCs/>
      <w:i/>
      <w:iCs/>
      <w:color w:val="4F81BD" w:themeColor="accent1"/>
    </w:rPr>
  </w:style>
  <w:style w:type="character" w:customStyle="1" w:styleId="Balk5Char1">
    <w:name w:val="Başlık 5 Char1"/>
    <w:basedOn w:val="VarsaylanParagrafYazTipi"/>
    <w:uiPriority w:val="9"/>
    <w:semiHidden/>
    <w:rsid w:val="002B2116"/>
    <w:rPr>
      <w:rFonts w:asciiTheme="majorHAnsi" w:eastAsiaTheme="majorEastAsia" w:hAnsiTheme="majorHAnsi" w:cstheme="majorBidi"/>
      <w:color w:val="243F60" w:themeColor="accent1" w:themeShade="7F"/>
    </w:rPr>
  </w:style>
  <w:style w:type="character" w:customStyle="1" w:styleId="Balk6Char1">
    <w:name w:val="Başlık 6 Char1"/>
    <w:basedOn w:val="VarsaylanParagrafYazTipi"/>
    <w:uiPriority w:val="9"/>
    <w:semiHidden/>
    <w:rsid w:val="002B2116"/>
    <w:rPr>
      <w:rFonts w:asciiTheme="majorHAnsi" w:eastAsiaTheme="majorEastAsia" w:hAnsiTheme="majorHAnsi" w:cstheme="majorBidi"/>
      <w:i/>
      <w:iCs/>
      <w:color w:val="243F60" w:themeColor="accent1" w:themeShade="7F"/>
    </w:rPr>
  </w:style>
  <w:style w:type="character" w:customStyle="1" w:styleId="Balk9Char1">
    <w:name w:val="Başlık 9 Char1"/>
    <w:basedOn w:val="VarsaylanParagrafYazTipi"/>
    <w:uiPriority w:val="9"/>
    <w:semiHidden/>
    <w:rsid w:val="002B2116"/>
    <w:rPr>
      <w:rFonts w:asciiTheme="majorHAnsi" w:eastAsiaTheme="majorEastAsia" w:hAnsiTheme="majorHAnsi" w:cstheme="majorBidi"/>
      <w:i/>
      <w:iCs/>
      <w:color w:val="404040" w:themeColor="text1" w:themeTint="BF"/>
      <w:sz w:val="20"/>
      <w:szCs w:val="20"/>
    </w:rPr>
  </w:style>
  <w:style w:type="table" w:styleId="AkGlgeleme-Vurgu6">
    <w:name w:val="Light Shading Accent 6"/>
    <w:basedOn w:val="NormalTablo"/>
    <w:uiPriority w:val="60"/>
    <w:rsid w:val="002B2116"/>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TabloKlavuzu1">
    <w:name w:val="Tablo Kılavuzu1"/>
    <w:basedOn w:val="NormalTablo"/>
    <w:next w:val="TabloKlavuzu"/>
    <w:rsid w:val="00174B6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2B2116"/>
    <w:pPr>
      <w:keepNext/>
      <w:spacing w:before="240" w:after="60" w:line="240" w:lineRule="auto"/>
      <w:outlineLvl w:val="0"/>
    </w:pPr>
    <w:rPr>
      <w:rFonts w:ascii="Cambria" w:eastAsia="Times New Roman" w:hAnsi="Cambria" w:cs="Times New Roman"/>
      <w:b/>
      <w:bCs/>
      <w:kern w:val="32"/>
      <w:sz w:val="32"/>
      <w:szCs w:val="32"/>
      <w:lang w:eastAsia="tr-TR"/>
    </w:rPr>
  </w:style>
  <w:style w:type="paragraph" w:styleId="Balk2">
    <w:name w:val="heading 2"/>
    <w:basedOn w:val="Normal"/>
    <w:next w:val="Normal"/>
    <w:link w:val="Balk2Char"/>
    <w:qFormat/>
    <w:rsid w:val="002B2116"/>
    <w:pPr>
      <w:keepNext/>
      <w:spacing w:before="240" w:after="60" w:line="240" w:lineRule="auto"/>
      <w:outlineLvl w:val="1"/>
    </w:pPr>
    <w:rPr>
      <w:rFonts w:ascii="Arial" w:eastAsia="Times New Roman" w:hAnsi="Arial" w:cs="Arial"/>
      <w:b/>
      <w:bCs/>
      <w:i/>
      <w:iCs/>
      <w:sz w:val="28"/>
      <w:szCs w:val="28"/>
      <w:lang w:eastAsia="tr-TR"/>
    </w:rPr>
  </w:style>
  <w:style w:type="paragraph" w:styleId="Balk3">
    <w:name w:val="heading 3"/>
    <w:basedOn w:val="Normal"/>
    <w:next w:val="Normal"/>
    <w:link w:val="Balk3Char"/>
    <w:uiPriority w:val="9"/>
    <w:semiHidden/>
    <w:unhideWhenUsed/>
    <w:qFormat/>
    <w:rsid w:val="002B2116"/>
    <w:pPr>
      <w:keepNext/>
      <w:keepLines/>
      <w:spacing w:before="200" w:after="0"/>
      <w:outlineLvl w:val="2"/>
    </w:pPr>
    <w:rPr>
      <w:rFonts w:ascii="Calibri Light" w:eastAsia="Times New Roman" w:hAnsi="Calibri Light" w:cs="Times New Roman"/>
      <w:b/>
      <w:bCs/>
      <w:color w:val="5B9BD5"/>
      <w:sz w:val="24"/>
      <w:szCs w:val="24"/>
    </w:rPr>
  </w:style>
  <w:style w:type="paragraph" w:styleId="Balk4">
    <w:name w:val="heading 4"/>
    <w:basedOn w:val="Normal"/>
    <w:next w:val="Normal"/>
    <w:link w:val="Balk4Char"/>
    <w:uiPriority w:val="9"/>
    <w:semiHidden/>
    <w:unhideWhenUsed/>
    <w:qFormat/>
    <w:rsid w:val="002B2116"/>
    <w:pPr>
      <w:keepNext/>
      <w:keepLines/>
      <w:spacing w:before="200" w:after="0"/>
      <w:outlineLvl w:val="3"/>
    </w:pPr>
    <w:rPr>
      <w:rFonts w:ascii="Calibri Light" w:eastAsia="Times New Roman" w:hAnsi="Calibri Light" w:cs="Times New Roman"/>
      <w:b/>
      <w:bCs/>
      <w:i/>
      <w:iCs/>
      <w:color w:val="5B9BD5"/>
      <w:sz w:val="24"/>
      <w:szCs w:val="24"/>
    </w:rPr>
  </w:style>
  <w:style w:type="paragraph" w:styleId="Balk5">
    <w:name w:val="heading 5"/>
    <w:basedOn w:val="Normal"/>
    <w:next w:val="Normal"/>
    <w:link w:val="Balk5Char"/>
    <w:uiPriority w:val="9"/>
    <w:semiHidden/>
    <w:unhideWhenUsed/>
    <w:qFormat/>
    <w:rsid w:val="002B2116"/>
    <w:pPr>
      <w:keepNext/>
      <w:keepLines/>
      <w:spacing w:before="200" w:after="0"/>
      <w:outlineLvl w:val="4"/>
    </w:pPr>
    <w:rPr>
      <w:rFonts w:ascii="Calibri Light" w:eastAsia="Times New Roman" w:hAnsi="Calibri Light" w:cs="Times New Roman"/>
      <w:color w:val="1F4D78"/>
      <w:sz w:val="24"/>
      <w:szCs w:val="24"/>
    </w:rPr>
  </w:style>
  <w:style w:type="paragraph" w:styleId="Balk6">
    <w:name w:val="heading 6"/>
    <w:basedOn w:val="Normal"/>
    <w:next w:val="Normal"/>
    <w:link w:val="Balk6Char"/>
    <w:uiPriority w:val="9"/>
    <w:semiHidden/>
    <w:unhideWhenUsed/>
    <w:qFormat/>
    <w:rsid w:val="002B2116"/>
    <w:pPr>
      <w:keepNext/>
      <w:keepLines/>
      <w:spacing w:before="200" w:after="0"/>
      <w:outlineLvl w:val="5"/>
    </w:pPr>
    <w:rPr>
      <w:rFonts w:ascii="Calibri Light" w:eastAsia="Times New Roman" w:hAnsi="Calibri Light" w:cs="Times New Roman"/>
      <w:i/>
      <w:iCs/>
      <w:color w:val="1F4D78"/>
      <w:sz w:val="24"/>
      <w:szCs w:val="24"/>
    </w:rPr>
  </w:style>
  <w:style w:type="paragraph" w:styleId="Balk9">
    <w:name w:val="heading 9"/>
    <w:basedOn w:val="Normal"/>
    <w:next w:val="Normal"/>
    <w:link w:val="Balk9Char"/>
    <w:uiPriority w:val="9"/>
    <w:semiHidden/>
    <w:unhideWhenUsed/>
    <w:qFormat/>
    <w:rsid w:val="002B2116"/>
    <w:pPr>
      <w:keepNext/>
      <w:keepLines/>
      <w:spacing w:before="200" w:after="0"/>
      <w:outlineLvl w:val="8"/>
    </w:pPr>
    <w:rPr>
      <w:rFonts w:ascii="Calibri Light" w:eastAsia="Times New Roman" w:hAnsi="Calibri Light" w:cs="Times New Roman"/>
      <w:i/>
      <w:iCs/>
      <w:color w:val="40404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B2116"/>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rsid w:val="002B2116"/>
    <w:rPr>
      <w:rFonts w:ascii="Arial" w:eastAsia="Times New Roman" w:hAnsi="Arial" w:cs="Arial"/>
      <w:b/>
      <w:bCs/>
      <w:i/>
      <w:iCs/>
      <w:sz w:val="28"/>
      <w:szCs w:val="28"/>
      <w:lang w:eastAsia="tr-TR"/>
    </w:rPr>
  </w:style>
  <w:style w:type="paragraph" w:customStyle="1" w:styleId="Balk31">
    <w:name w:val="Başlık 31"/>
    <w:basedOn w:val="Normal"/>
    <w:next w:val="Normal"/>
    <w:uiPriority w:val="9"/>
    <w:semiHidden/>
    <w:unhideWhenUsed/>
    <w:qFormat/>
    <w:rsid w:val="002B2116"/>
    <w:pPr>
      <w:keepNext/>
      <w:keepLines/>
      <w:spacing w:before="200" w:after="0" w:line="240" w:lineRule="auto"/>
      <w:outlineLvl w:val="2"/>
    </w:pPr>
    <w:rPr>
      <w:rFonts w:ascii="Calibri Light" w:eastAsia="Times New Roman" w:hAnsi="Calibri Light" w:cs="Times New Roman"/>
      <w:b/>
      <w:bCs/>
      <w:color w:val="5B9BD5"/>
      <w:sz w:val="24"/>
      <w:szCs w:val="24"/>
      <w:lang w:eastAsia="tr-TR"/>
    </w:rPr>
  </w:style>
  <w:style w:type="paragraph" w:customStyle="1" w:styleId="Balk41">
    <w:name w:val="Başlık 41"/>
    <w:basedOn w:val="Normal"/>
    <w:next w:val="Normal"/>
    <w:uiPriority w:val="9"/>
    <w:semiHidden/>
    <w:unhideWhenUsed/>
    <w:qFormat/>
    <w:rsid w:val="002B2116"/>
    <w:pPr>
      <w:keepNext/>
      <w:keepLines/>
      <w:spacing w:before="200" w:after="0" w:line="240" w:lineRule="auto"/>
      <w:outlineLvl w:val="3"/>
    </w:pPr>
    <w:rPr>
      <w:rFonts w:ascii="Calibri Light" w:eastAsia="Times New Roman" w:hAnsi="Calibri Light" w:cs="Times New Roman"/>
      <w:b/>
      <w:bCs/>
      <w:i/>
      <w:iCs/>
      <w:color w:val="5B9BD5"/>
      <w:sz w:val="24"/>
      <w:szCs w:val="24"/>
      <w:lang w:eastAsia="tr-TR"/>
    </w:rPr>
  </w:style>
  <w:style w:type="paragraph" w:customStyle="1" w:styleId="Balk51">
    <w:name w:val="Başlık 51"/>
    <w:basedOn w:val="Normal"/>
    <w:next w:val="Normal"/>
    <w:uiPriority w:val="9"/>
    <w:semiHidden/>
    <w:unhideWhenUsed/>
    <w:qFormat/>
    <w:rsid w:val="002B2116"/>
    <w:pPr>
      <w:keepNext/>
      <w:keepLines/>
      <w:spacing w:before="200" w:after="0" w:line="240" w:lineRule="auto"/>
      <w:outlineLvl w:val="4"/>
    </w:pPr>
    <w:rPr>
      <w:rFonts w:ascii="Calibri Light" w:eastAsia="Times New Roman" w:hAnsi="Calibri Light" w:cs="Times New Roman"/>
      <w:color w:val="1F4D78"/>
      <w:sz w:val="24"/>
      <w:szCs w:val="24"/>
      <w:lang w:eastAsia="tr-TR"/>
    </w:rPr>
  </w:style>
  <w:style w:type="paragraph" w:customStyle="1" w:styleId="Balk61">
    <w:name w:val="Başlık 61"/>
    <w:basedOn w:val="Normal"/>
    <w:next w:val="Normal"/>
    <w:uiPriority w:val="9"/>
    <w:semiHidden/>
    <w:unhideWhenUsed/>
    <w:qFormat/>
    <w:rsid w:val="002B2116"/>
    <w:pPr>
      <w:keepNext/>
      <w:keepLines/>
      <w:spacing w:before="200" w:after="0" w:line="240" w:lineRule="auto"/>
      <w:outlineLvl w:val="5"/>
    </w:pPr>
    <w:rPr>
      <w:rFonts w:ascii="Calibri Light" w:eastAsia="Times New Roman" w:hAnsi="Calibri Light" w:cs="Times New Roman"/>
      <w:i/>
      <w:iCs/>
      <w:color w:val="1F4D78"/>
      <w:sz w:val="24"/>
      <w:szCs w:val="24"/>
      <w:lang w:eastAsia="tr-TR"/>
    </w:rPr>
  </w:style>
  <w:style w:type="paragraph" w:customStyle="1" w:styleId="Balk91">
    <w:name w:val="Başlık 91"/>
    <w:basedOn w:val="Normal"/>
    <w:next w:val="Normal"/>
    <w:uiPriority w:val="9"/>
    <w:semiHidden/>
    <w:unhideWhenUsed/>
    <w:qFormat/>
    <w:rsid w:val="002B2116"/>
    <w:pPr>
      <w:keepNext/>
      <w:keepLines/>
      <w:spacing w:before="200" w:after="0" w:line="240" w:lineRule="auto"/>
      <w:outlineLvl w:val="8"/>
    </w:pPr>
    <w:rPr>
      <w:rFonts w:ascii="Calibri Light" w:eastAsia="Times New Roman" w:hAnsi="Calibri Light" w:cs="Times New Roman"/>
      <w:i/>
      <w:iCs/>
      <w:color w:val="404040"/>
      <w:sz w:val="20"/>
      <w:szCs w:val="20"/>
      <w:lang w:eastAsia="tr-TR"/>
    </w:rPr>
  </w:style>
  <w:style w:type="numbering" w:customStyle="1" w:styleId="ListeYok1">
    <w:name w:val="Liste Yok1"/>
    <w:next w:val="ListeYok"/>
    <w:uiPriority w:val="99"/>
    <w:semiHidden/>
    <w:unhideWhenUsed/>
    <w:rsid w:val="002B2116"/>
  </w:style>
  <w:style w:type="paragraph" w:styleId="GvdeMetni">
    <w:name w:val="Body Text"/>
    <w:basedOn w:val="Normal"/>
    <w:link w:val="GvdeMetniChar"/>
    <w:uiPriority w:val="99"/>
    <w:unhideWhenUsed/>
    <w:rsid w:val="002B2116"/>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uiPriority w:val="99"/>
    <w:rsid w:val="002B2116"/>
    <w:rPr>
      <w:rFonts w:ascii="Times New Roman" w:eastAsia="Times New Roman" w:hAnsi="Times New Roman" w:cs="Times New Roman"/>
      <w:sz w:val="20"/>
      <w:szCs w:val="20"/>
      <w:lang w:eastAsia="tr-TR"/>
    </w:rPr>
  </w:style>
  <w:style w:type="character" w:styleId="Gl">
    <w:name w:val="Strong"/>
    <w:basedOn w:val="VarsaylanParagrafYazTipi"/>
    <w:uiPriority w:val="99"/>
    <w:qFormat/>
    <w:rsid w:val="002B2116"/>
    <w:rPr>
      <w:b/>
      <w:bCs/>
    </w:rPr>
  </w:style>
  <w:style w:type="paragraph" w:customStyle="1" w:styleId="paraf">
    <w:name w:val="paraf"/>
    <w:basedOn w:val="Normal"/>
    <w:rsid w:val="002B2116"/>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paragraph" w:styleId="GvdeMetniGirintisi">
    <w:name w:val="Body Text Indent"/>
    <w:basedOn w:val="Normal"/>
    <w:link w:val="GvdeMetniGirintisiChar"/>
    <w:rsid w:val="002B211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2B2116"/>
    <w:rPr>
      <w:rFonts w:ascii="Times New Roman" w:eastAsia="Times New Roman" w:hAnsi="Times New Roman" w:cs="Times New Roman"/>
      <w:sz w:val="24"/>
      <w:szCs w:val="24"/>
      <w:lang w:eastAsia="tr-TR"/>
    </w:rPr>
  </w:style>
  <w:style w:type="table" w:styleId="TabloKlavuzu">
    <w:name w:val="Table Grid"/>
    <w:basedOn w:val="NormalTablo"/>
    <w:rsid w:val="002B211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2B2116"/>
    <w:pPr>
      <w:spacing w:before="100" w:beforeAutospacing="1" w:after="100" w:afterAutospacing="1" w:line="240" w:lineRule="auto"/>
      <w:ind w:firstLine="17"/>
    </w:pPr>
    <w:rPr>
      <w:rFonts w:ascii="Times New Roman" w:eastAsia="Times New Roman" w:hAnsi="Times New Roman" w:cs="Times New Roman"/>
      <w:sz w:val="24"/>
      <w:szCs w:val="24"/>
      <w:lang w:eastAsia="tr-TR"/>
    </w:rPr>
  </w:style>
  <w:style w:type="character" w:customStyle="1" w:styleId="stil14nk">
    <w:name w:val="stil14nk"/>
    <w:basedOn w:val="VarsaylanParagrafYazTipi"/>
    <w:rsid w:val="002B2116"/>
  </w:style>
  <w:style w:type="character" w:customStyle="1" w:styleId="style11">
    <w:name w:val="style11"/>
    <w:basedOn w:val="VarsaylanParagrafYazTipi"/>
    <w:rsid w:val="002B2116"/>
    <w:rPr>
      <w:b/>
      <w:bCs/>
      <w:color w:val="FF0000"/>
    </w:rPr>
  </w:style>
  <w:style w:type="paragraph" w:styleId="Altbilgi">
    <w:name w:val="footer"/>
    <w:basedOn w:val="Normal"/>
    <w:link w:val="AltbilgiChar"/>
    <w:uiPriority w:val="99"/>
    <w:unhideWhenUsed/>
    <w:rsid w:val="002B2116"/>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2B2116"/>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B2116"/>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2B2116"/>
    <w:rPr>
      <w:rFonts w:ascii="Times New Roman" w:eastAsia="Times New Roman" w:hAnsi="Times New Roman" w:cs="Times New Roman"/>
      <w:sz w:val="24"/>
      <w:szCs w:val="24"/>
      <w:lang w:eastAsia="tr-TR"/>
    </w:rPr>
  </w:style>
  <w:style w:type="paragraph" w:customStyle="1" w:styleId="Default">
    <w:name w:val="Default"/>
    <w:rsid w:val="002B2116"/>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Stil14nk0">
    <w:name w:val="Stil 14 nk"/>
    <w:basedOn w:val="VarsaylanParagrafYazTipi"/>
    <w:rsid w:val="002B2116"/>
    <w:rPr>
      <w:sz w:val="28"/>
    </w:rPr>
  </w:style>
  <w:style w:type="paragraph" w:styleId="GvdeMetni2">
    <w:name w:val="Body Text 2"/>
    <w:basedOn w:val="Normal"/>
    <w:link w:val="GvdeMetni2Char"/>
    <w:rsid w:val="002B2116"/>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2B2116"/>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2B2116"/>
    <w:rPr>
      <w:color w:val="0000FF"/>
      <w:u w:val="single"/>
    </w:rPr>
  </w:style>
  <w:style w:type="paragraph" w:styleId="AralkYok">
    <w:name w:val="No Spacing"/>
    <w:link w:val="AralkYokChar"/>
    <w:uiPriority w:val="1"/>
    <w:qFormat/>
    <w:rsid w:val="002B2116"/>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2B2116"/>
    <w:rPr>
      <w:rFonts w:ascii="Calibri" w:eastAsia="Times New Roman" w:hAnsi="Calibri" w:cs="Times New Roman"/>
      <w:lang w:eastAsia="tr-TR"/>
    </w:rPr>
  </w:style>
  <w:style w:type="paragraph" w:customStyle="1" w:styleId="GvdeMetni21">
    <w:name w:val="Gövde Metni 21"/>
    <w:basedOn w:val="Normal"/>
    <w:rsid w:val="002B2116"/>
    <w:pPr>
      <w:widowControl w:val="0"/>
      <w:tabs>
        <w:tab w:val="left" w:pos="9000"/>
      </w:tabs>
      <w:suppressAutoHyphens/>
      <w:spacing w:after="0" w:line="240" w:lineRule="auto"/>
    </w:pPr>
    <w:rPr>
      <w:rFonts w:ascii="Times New Roman" w:eastAsia="Bitstream Vera Sans" w:hAnsi="Times New Roman" w:cs="Times New Roman"/>
      <w:kern w:val="1"/>
      <w:sz w:val="28"/>
      <w:szCs w:val="24"/>
      <w:lang w:eastAsia="tr-TR"/>
    </w:rPr>
  </w:style>
  <w:style w:type="paragraph" w:styleId="BalonMetni">
    <w:name w:val="Balloon Text"/>
    <w:basedOn w:val="Normal"/>
    <w:link w:val="BalonMetniChar"/>
    <w:uiPriority w:val="99"/>
    <w:semiHidden/>
    <w:unhideWhenUsed/>
    <w:rsid w:val="002B2116"/>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uiPriority w:val="99"/>
    <w:semiHidden/>
    <w:rsid w:val="002B2116"/>
    <w:rPr>
      <w:rFonts w:ascii="Tahoma" w:eastAsia="Times New Roman" w:hAnsi="Tahoma" w:cs="Tahoma"/>
      <w:sz w:val="16"/>
      <w:szCs w:val="16"/>
      <w:lang w:eastAsia="tr-TR"/>
    </w:rPr>
  </w:style>
  <w:style w:type="character" w:customStyle="1" w:styleId="bbcu1">
    <w:name w:val="bbc_u1"/>
    <w:basedOn w:val="VarsaylanParagrafYazTipi"/>
    <w:rsid w:val="002B2116"/>
    <w:rPr>
      <w:u w:val="single"/>
    </w:rPr>
  </w:style>
  <w:style w:type="paragraph" w:customStyle="1" w:styleId="TableParagraph">
    <w:name w:val="Table Paragraph"/>
    <w:basedOn w:val="Normal"/>
    <w:uiPriority w:val="1"/>
    <w:qFormat/>
    <w:rsid w:val="002B2116"/>
    <w:pPr>
      <w:widowControl w:val="0"/>
      <w:spacing w:after="0" w:line="289" w:lineRule="exact"/>
      <w:ind w:left="21"/>
    </w:pPr>
    <w:rPr>
      <w:rFonts w:ascii="Calibri" w:eastAsia="Calibri" w:hAnsi="Calibri" w:cs="Calibri"/>
      <w:lang w:val="en-US"/>
    </w:rPr>
  </w:style>
  <w:style w:type="table" w:customStyle="1" w:styleId="TableNormal">
    <w:name w:val="Table Normal"/>
    <w:uiPriority w:val="2"/>
    <w:semiHidden/>
    <w:unhideWhenUsed/>
    <w:qFormat/>
    <w:rsid w:val="002B2116"/>
    <w:pPr>
      <w:spacing w:after="0" w:line="240" w:lineRule="auto"/>
    </w:pPr>
    <w:rPr>
      <w:lang w:val="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2B2116"/>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ListeParagraf1">
    <w:name w:val="Liste Paragraf1"/>
    <w:basedOn w:val="Normal"/>
    <w:uiPriority w:val="99"/>
    <w:qFormat/>
    <w:rsid w:val="002B2116"/>
    <w:pPr>
      <w:ind w:left="720"/>
      <w:contextualSpacing/>
    </w:pPr>
    <w:rPr>
      <w:rFonts w:ascii="Calibri" w:eastAsia="Times New Roman" w:hAnsi="Calibri" w:cs="Times New Roman"/>
    </w:rPr>
  </w:style>
  <w:style w:type="paragraph" w:customStyle="1" w:styleId="ListeParagraf2">
    <w:name w:val="Liste Paragraf2"/>
    <w:basedOn w:val="Normal"/>
    <w:rsid w:val="002B2116"/>
    <w:pPr>
      <w:suppressAutoHyphens/>
      <w:spacing w:after="0" w:line="240" w:lineRule="auto"/>
      <w:ind w:left="720"/>
    </w:pPr>
    <w:rPr>
      <w:rFonts w:ascii="Times New Roman" w:eastAsia="Times New Roman" w:hAnsi="Times New Roman" w:cs="Times New Roman"/>
      <w:sz w:val="20"/>
      <w:szCs w:val="24"/>
      <w:lang w:eastAsia="ar-SA"/>
    </w:rPr>
  </w:style>
  <w:style w:type="paragraph" w:customStyle="1" w:styleId="ortabalkbold">
    <w:name w:val="ortabalkbold"/>
    <w:basedOn w:val="Normal"/>
    <w:rsid w:val="002B211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highlightnode">
    <w:name w:val="highlightnode"/>
    <w:basedOn w:val="VarsaylanParagrafYazTipi"/>
    <w:rsid w:val="002B2116"/>
  </w:style>
  <w:style w:type="character" w:customStyle="1" w:styleId="ls15">
    <w:name w:val="ls15"/>
    <w:rsid w:val="002B2116"/>
  </w:style>
  <w:style w:type="character" w:customStyle="1" w:styleId="ff5">
    <w:name w:val="ff5"/>
    <w:rsid w:val="002B2116"/>
  </w:style>
  <w:style w:type="character" w:customStyle="1" w:styleId="ls53">
    <w:name w:val="ls53"/>
    <w:rsid w:val="002B2116"/>
  </w:style>
  <w:style w:type="character" w:customStyle="1" w:styleId="ls18">
    <w:name w:val="ls18"/>
    <w:rsid w:val="002B2116"/>
  </w:style>
  <w:style w:type="character" w:customStyle="1" w:styleId="lsc">
    <w:name w:val="lsc"/>
    <w:rsid w:val="002B2116"/>
  </w:style>
  <w:style w:type="character" w:customStyle="1" w:styleId="zmlenmeyenBahsetme1">
    <w:name w:val="Çözümlenmeyen Bahsetme1"/>
    <w:basedOn w:val="VarsaylanParagrafYazTipi"/>
    <w:uiPriority w:val="99"/>
    <w:semiHidden/>
    <w:unhideWhenUsed/>
    <w:rsid w:val="002B2116"/>
    <w:rPr>
      <w:color w:val="605E5C"/>
      <w:shd w:val="clear" w:color="auto" w:fill="E1DFDD"/>
    </w:rPr>
  </w:style>
  <w:style w:type="character" w:customStyle="1" w:styleId="zmlenmeyenBahsetme2">
    <w:name w:val="Çözümlenmeyen Bahsetme2"/>
    <w:basedOn w:val="VarsaylanParagrafYazTipi"/>
    <w:uiPriority w:val="99"/>
    <w:semiHidden/>
    <w:unhideWhenUsed/>
    <w:rsid w:val="002B2116"/>
    <w:rPr>
      <w:color w:val="605E5C"/>
      <w:shd w:val="clear" w:color="auto" w:fill="E1DFDD"/>
    </w:rPr>
  </w:style>
  <w:style w:type="character" w:customStyle="1" w:styleId="Balk3Char">
    <w:name w:val="Başlık 3 Char"/>
    <w:basedOn w:val="VarsaylanParagrafYazTipi"/>
    <w:link w:val="Balk3"/>
    <w:uiPriority w:val="9"/>
    <w:semiHidden/>
    <w:rsid w:val="002B2116"/>
    <w:rPr>
      <w:rFonts w:ascii="Calibri Light" w:eastAsia="Times New Roman" w:hAnsi="Calibri Light" w:cs="Times New Roman"/>
      <w:b/>
      <w:bCs/>
      <w:color w:val="5B9BD5"/>
      <w:sz w:val="24"/>
      <w:szCs w:val="24"/>
    </w:rPr>
  </w:style>
  <w:style w:type="character" w:customStyle="1" w:styleId="Balk4Char">
    <w:name w:val="Başlık 4 Char"/>
    <w:basedOn w:val="VarsaylanParagrafYazTipi"/>
    <w:link w:val="Balk4"/>
    <w:uiPriority w:val="9"/>
    <w:semiHidden/>
    <w:rsid w:val="002B2116"/>
    <w:rPr>
      <w:rFonts w:ascii="Calibri Light" w:eastAsia="Times New Roman" w:hAnsi="Calibri Light" w:cs="Times New Roman"/>
      <w:b/>
      <w:bCs/>
      <w:i/>
      <w:iCs/>
      <w:color w:val="5B9BD5"/>
      <w:sz w:val="24"/>
      <w:szCs w:val="24"/>
    </w:rPr>
  </w:style>
  <w:style w:type="character" w:customStyle="1" w:styleId="Balk5Char">
    <w:name w:val="Başlık 5 Char"/>
    <w:basedOn w:val="VarsaylanParagrafYazTipi"/>
    <w:link w:val="Balk5"/>
    <w:uiPriority w:val="9"/>
    <w:semiHidden/>
    <w:rsid w:val="002B2116"/>
    <w:rPr>
      <w:rFonts w:ascii="Calibri Light" w:eastAsia="Times New Roman" w:hAnsi="Calibri Light" w:cs="Times New Roman"/>
      <w:color w:val="1F4D78"/>
      <w:sz w:val="24"/>
      <w:szCs w:val="24"/>
    </w:rPr>
  </w:style>
  <w:style w:type="character" w:customStyle="1" w:styleId="Balk6Char">
    <w:name w:val="Başlık 6 Char"/>
    <w:basedOn w:val="VarsaylanParagrafYazTipi"/>
    <w:link w:val="Balk6"/>
    <w:uiPriority w:val="9"/>
    <w:semiHidden/>
    <w:rsid w:val="002B2116"/>
    <w:rPr>
      <w:rFonts w:ascii="Calibri Light" w:eastAsia="Times New Roman" w:hAnsi="Calibri Light" w:cs="Times New Roman"/>
      <w:i/>
      <w:iCs/>
      <w:color w:val="1F4D78"/>
      <w:sz w:val="24"/>
      <w:szCs w:val="24"/>
    </w:rPr>
  </w:style>
  <w:style w:type="character" w:customStyle="1" w:styleId="Balk9Char">
    <w:name w:val="Başlık 9 Char"/>
    <w:basedOn w:val="VarsaylanParagrafYazTipi"/>
    <w:link w:val="Balk9"/>
    <w:uiPriority w:val="9"/>
    <w:semiHidden/>
    <w:rsid w:val="002B2116"/>
    <w:rPr>
      <w:rFonts w:ascii="Calibri Light" w:eastAsia="Times New Roman" w:hAnsi="Calibri Light" w:cs="Times New Roman"/>
      <w:i/>
      <w:iCs/>
      <w:color w:val="404040"/>
    </w:rPr>
  </w:style>
  <w:style w:type="table" w:customStyle="1" w:styleId="AkGlgeleme-Vurgu61">
    <w:name w:val="Açık Gölgeleme - Vurgu 61"/>
    <w:basedOn w:val="NormalTablo"/>
    <w:next w:val="AkGlgeleme-Vurgu6"/>
    <w:uiPriority w:val="60"/>
    <w:rsid w:val="002B2116"/>
    <w:pPr>
      <w:spacing w:after="0" w:line="240" w:lineRule="auto"/>
    </w:pPr>
    <w:rPr>
      <w:rFonts w:ascii="Times New Roman" w:eastAsia="Times New Roman" w:hAnsi="Times New Roman" w:cs="Times New Roman"/>
      <w:color w:val="538135"/>
      <w:sz w:val="20"/>
      <w:szCs w:val="20"/>
      <w:lang w:eastAsia="tr-TR"/>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character" w:customStyle="1" w:styleId="Balk3Char1">
    <w:name w:val="Başlık 3 Char1"/>
    <w:basedOn w:val="VarsaylanParagrafYazTipi"/>
    <w:uiPriority w:val="9"/>
    <w:semiHidden/>
    <w:rsid w:val="002B2116"/>
    <w:rPr>
      <w:rFonts w:asciiTheme="majorHAnsi" w:eastAsiaTheme="majorEastAsia" w:hAnsiTheme="majorHAnsi" w:cstheme="majorBidi"/>
      <w:b/>
      <w:bCs/>
      <w:color w:val="4F81BD" w:themeColor="accent1"/>
    </w:rPr>
  </w:style>
  <w:style w:type="character" w:customStyle="1" w:styleId="Balk4Char1">
    <w:name w:val="Başlık 4 Char1"/>
    <w:basedOn w:val="VarsaylanParagrafYazTipi"/>
    <w:uiPriority w:val="9"/>
    <w:semiHidden/>
    <w:rsid w:val="002B2116"/>
    <w:rPr>
      <w:rFonts w:asciiTheme="majorHAnsi" w:eastAsiaTheme="majorEastAsia" w:hAnsiTheme="majorHAnsi" w:cstheme="majorBidi"/>
      <w:b/>
      <w:bCs/>
      <w:i/>
      <w:iCs/>
      <w:color w:val="4F81BD" w:themeColor="accent1"/>
    </w:rPr>
  </w:style>
  <w:style w:type="character" w:customStyle="1" w:styleId="Balk5Char1">
    <w:name w:val="Başlık 5 Char1"/>
    <w:basedOn w:val="VarsaylanParagrafYazTipi"/>
    <w:uiPriority w:val="9"/>
    <w:semiHidden/>
    <w:rsid w:val="002B2116"/>
    <w:rPr>
      <w:rFonts w:asciiTheme="majorHAnsi" w:eastAsiaTheme="majorEastAsia" w:hAnsiTheme="majorHAnsi" w:cstheme="majorBidi"/>
      <w:color w:val="243F60" w:themeColor="accent1" w:themeShade="7F"/>
    </w:rPr>
  </w:style>
  <w:style w:type="character" w:customStyle="1" w:styleId="Balk6Char1">
    <w:name w:val="Başlık 6 Char1"/>
    <w:basedOn w:val="VarsaylanParagrafYazTipi"/>
    <w:uiPriority w:val="9"/>
    <w:semiHidden/>
    <w:rsid w:val="002B2116"/>
    <w:rPr>
      <w:rFonts w:asciiTheme="majorHAnsi" w:eastAsiaTheme="majorEastAsia" w:hAnsiTheme="majorHAnsi" w:cstheme="majorBidi"/>
      <w:i/>
      <w:iCs/>
      <w:color w:val="243F60" w:themeColor="accent1" w:themeShade="7F"/>
    </w:rPr>
  </w:style>
  <w:style w:type="character" w:customStyle="1" w:styleId="Balk9Char1">
    <w:name w:val="Başlık 9 Char1"/>
    <w:basedOn w:val="VarsaylanParagrafYazTipi"/>
    <w:uiPriority w:val="9"/>
    <w:semiHidden/>
    <w:rsid w:val="002B2116"/>
    <w:rPr>
      <w:rFonts w:asciiTheme="majorHAnsi" w:eastAsiaTheme="majorEastAsia" w:hAnsiTheme="majorHAnsi" w:cstheme="majorBidi"/>
      <w:i/>
      <w:iCs/>
      <w:color w:val="404040" w:themeColor="text1" w:themeTint="BF"/>
      <w:sz w:val="20"/>
      <w:szCs w:val="20"/>
    </w:rPr>
  </w:style>
  <w:style w:type="table" w:styleId="AkGlgeleme-Vurgu6">
    <w:name w:val="Light Shading Accent 6"/>
    <w:basedOn w:val="NormalTablo"/>
    <w:uiPriority w:val="60"/>
    <w:rsid w:val="002B2116"/>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TabloKlavuzu1">
    <w:name w:val="Tablo Kılavuzu1"/>
    <w:basedOn w:val="NormalTablo"/>
    <w:next w:val="TabloKlavuzu"/>
    <w:rsid w:val="00174B6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30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10</Pages>
  <Words>5573</Words>
  <Characters>31770</Characters>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2025-06-14T18:38:00Z</dcterms:created>
  <dcterms:modified xsi:type="dcterms:W3CDTF">2025-06-14T20:25:00Z</dcterms:modified>
</cp:coreProperties>
</file>